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730C" w14:textId="77777777" w:rsidR="00A4000E" w:rsidRPr="00397667" w:rsidRDefault="00C76A8E" w:rsidP="00C76A8E">
      <w:pPr>
        <w:pStyle w:val="Subtitle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97667">
        <w:rPr>
          <w:rFonts w:ascii="Times New Roman" w:hAnsi="Times New Roman"/>
          <w:b/>
          <w:i w:val="0"/>
          <w:color w:val="auto"/>
          <w:sz w:val="28"/>
          <w:szCs w:val="28"/>
          <w:lang w:val="uz-Cyrl-UZ"/>
        </w:rPr>
        <w:t>ЎЗБЕКИСТОН РЕСПУБЛИКАСИ ОЛИЙ ВА ЎРТА МАХСУС ТАЪЛИМ ВАЗИРЛИГИ</w:t>
      </w:r>
    </w:p>
    <w:p w14:paraId="70F352F9" w14:textId="77777777" w:rsidR="00A4000E" w:rsidRPr="00C76A8E" w:rsidRDefault="00A4000E" w:rsidP="006F76B7">
      <w:pPr>
        <w:tabs>
          <w:tab w:val="left" w:pos="1620"/>
        </w:tabs>
        <w:spacing w:after="0" w:line="240" w:lineRule="auto"/>
        <w:ind w:right="99"/>
        <w:jc w:val="center"/>
        <w:rPr>
          <w:rFonts w:ascii="Times New Roman" w:hAnsi="Times New Roman"/>
          <w:b/>
          <w:caps/>
          <w:sz w:val="28"/>
          <w:szCs w:val="28"/>
          <w:lang w:val="uz-Cyrl-UZ"/>
        </w:rPr>
      </w:pPr>
      <w:r w:rsidRPr="00C76A8E">
        <w:rPr>
          <w:rFonts w:ascii="Times New Roman" w:hAnsi="Times New Roman"/>
          <w:b/>
          <w:caps/>
          <w:sz w:val="28"/>
          <w:szCs w:val="28"/>
        </w:rPr>
        <w:t>Тошкент кимё</w:t>
      </w:r>
      <w:r w:rsidR="006F76B7">
        <w:rPr>
          <w:rFonts w:ascii="Times New Roman" w:hAnsi="Times New Roman"/>
          <w:b/>
          <w:caps/>
          <w:sz w:val="28"/>
          <w:szCs w:val="28"/>
          <w:lang w:val="uz-Cyrl-UZ"/>
        </w:rPr>
        <w:t xml:space="preserve"> </w:t>
      </w:r>
      <w:r w:rsidRPr="00C76A8E">
        <w:rPr>
          <w:rFonts w:ascii="Times New Roman" w:hAnsi="Times New Roman"/>
          <w:b/>
          <w:caps/>
          <w:sz w:val="28"/>
          <w:szCs w:val="28"/>
        </w:rPr>
        <w:t>-</w:t>
      </w:r>
      <w:r w:rsidR="00397667">
        <w:rPr>
          <w:rFonts w:ascii="Times New Roman" w:hAnsi="Times New Roman"/>
          <w:b/>
          <w:caps/>
          <w:sz w:val="28"/>
          <w:szCs w:val="28"/>
          <w:lang w:val="uz-Cyrl-UZ"/>
        </w:rPr>
        <w:t xml:space="preserve"> технология </w:t>
      </w:r>
      <w:r w:rsidRPr="00C76A8E">
        <w:rPr>
          <w:rFonts w:ascii="Times New Roman" w:hAnsi="Times New Roman"/>
          <w:b/>
          <w:caps/>
          <w:sz w:val="28"/>
          <w:szCs w:val="28"/>
          <w:lang w:val="uz-Cyrl-UZ"/>
        </w:rPr>
        <w:t>институти</w:t>
      </w:r>
    </w:p>
    <w:p w14:paraId="41C2FC77" w14:textId="77777777" w:rsidR="00A4000E" w:rsidRDefault="00397667" w:rsidP="006F76B7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caps/>
          <w:sz w:val="28"/>
          <w:szCs w:val="28"/>
          <w:lang w:val="uz-Cyrl-UZ"/>
        </w:rPr>
        <w:t xml:space="preserve">ЁҚИЛҒИ </w:t>
      </w:r>
      <w:r w:rsidR="00A4000E" w:rsidRPr="00C76A8E">
        <w:rPr>
          <w:rFonts w:ascii="Times New Roman" w:hAnsi="Times New Roman"/>
          <w:b/>
          <w:caps/>
          <w:sz w:val="28"/>
          <w:szCs w:val="28"/>
          <w:lang w:val="uz-Cyrl-UZ"/>
        </w:rPr>
        <w:t>ва органик б</w:t>
      </w:r>
      <w:r w:rsidR="00A4000E" w:rsidRPr="00C76A8E">
        <w:rPr>
          <w:rFonts w:ascii="Times New Roman" w:hAnsi="Times New Roman"/>
          <w:b/>
          <w:caps/>
          <w:sz w:val="28"/>
          <w:szCs w:val="28"/>
        </w:rPr>
        <w:t>и</w:t>
      </w:r>
      <w:r w:rsidR="00A4000E" w:rsidRPr="00C76A8E">
        <w:rPr>
          <w:rFonts w:ascii="Times New Roman" w:hAnsi="Times New Roman"/>
          <w:b/>
          <w:caps/>
          <w:sz w:val="28"/>
          <w:szCs w:val="28"/>
          <w:lang w:val="uz-Cyrl-UZ"/>
        </w:rPr>
        <w:t>ри</w:t>
      </w:r>
      <w:r w:rsidR="00A4000E" w:rsidRPr="00C76A8E">
        <w:rPr>
          <w:rFonts w:ascii="Times New Roman" w:hAnsi="Times New Roman"/>
          <w:b/>
          <w:caps/>
          <w:sz w:val="28"/>
          <w:szCs w:val="28"/>
        </w:rPr>
        <w:t xml:space="preserve">кмалар </w:t>
      </w:r>
      <w:r w:rsidR="00A4000E" w:rsidRPr="00C76A8E">
        <w:rPr>
          <w:rFonts w:ascii="Times New Roman" w:hAnsi="Times New Roman"/>
          <w:b/>
          <w:caps/>
          <w:sz w:val="28"/>
          <w:szCs w:val="28"/>
          <w:lang w:val="uz-Cyrl-UZ"/>
        </w:rPr>
        <w:t>кимёвий</w:t>
      </w:r>
      <w:r w:rsidR="00A4000E" w:rsidRPr="00C76A8E">
        <w:rPr>
          <w:rFonts w:ascii="Times New Roman" w:hAnsi="Times New Roman"/>
          <w:b/>
          <w:caps/>
          <w:sz w:val="28"/>
          <w:szCs w:val="28"/>
        </w:rPr>
        <w:t xml:space="preserve"> технологияси факультети</w:t>
      </w:r>
    </w:p>
    <w:p w14:paraId="705C2B2F" w14:textId="77777777" w:rsidR="00397667" w:rsidRPr="00397667" w:rsidRDefault="00397667" w:rsidP="006F76B7">
      <w:pPr>
        <w:tabs>
          <w:tab w:val="left" w:pos="2505"/>
        </w:tabs>
        <w:spacing w:after="0" w:line="480" w:lineRule="auto"/>
        <w:jc w:val="center"/>
        <w:rPr>
          <w:rFonts w:ascii="Times New Roman" w:hAnsi="Times New Roman"/>
          <w:b/>
          <w:caps/>
          <w:sz w:val="28"/>
          <w:szCs w:val="28"/>
          <w:lang w:val="uz-Cyrl-UZ"/>
        </w:rPr>
      </w:pPr>
    </w:p>
    <w:p w14:paraId="1AF18EA1" w14:textId="77777777" w:rsidR="00C76A8E" w:rsidRPr="00B227FC" w:rsidRDefault="00C76A8E" w:rsidP="00C76A8E">
      <w:pPr>
        <w:spacing w:after="0"/>
        <w:ind w:left="3274"/>
        <w:jc w:val="right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C76A8E">
        <w:rPr>
          <w:rFonts w:ascii="Times New Roman" w:hAnsi="Times New Roman"/>
          <w:b/>
          <w:bCs/>
          <w:sz w:val="28"/>
          <w:szCs w:val="28"/>
          <w:lang w:val="uz-Cyrl-UZ"/>
        </w:rPr>
        <w:t>«ТАСДИҚЛАЙМАН»</w:t>
      </w:r>
    </w:p>
    <w:p w14:paraId="3FF98756" w14:textId="77777777" w:rsidR="00C76A8E" w:rsidRPr="00B227FC" w:rsidRDefault="00910DB5" w:rsidP="00C76A8E">
      <w:pPr>
        <w:spacing w:after="0"/>
        <w:ind w:left="3274"/>
        <w:jc w:val="right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НМКТ </w:t>
      </w:r>
      <w:r w:rsidR="00C76A8E" w:rsidRPr="00C76A8E">
        <w:rPr>
          <w:rFonts w:ascii="Times New Roman" w:hAnsi="Times New Roman"/>
          <w:sz w:val="28"/>
          <w:szCs w:val="28"/>
          <w:lang w:val="uz-Cyrl-UZ"/>
        </w:rPr>
        <w:t xml:space="preserve"> д</w:t>
      </w:r>
      <w:r w:rsidR="00C76A8E" w:rsidRPr="00B227FC">
        <w:rPr>
          <w:rFonts w:ascii="Times New Roman" w:hAnsi="Times New Roman"/>
          <w:sz w:val="28"/>
          <w:szCs w:val="28"/>
          <w:lang w:val="uz-Cyrl-UZ"/>
        </w:rPr>
        <w:t>екан</w:t>
      </w:r>
      <w:r w:rsidR="00C76A8E" w:rsidRPr="00C76A8E">
        <w:rPr>
          <w:rFonts w:ascii="Times New Roman" w:hAnsi="Times New Roman"/>
          <w:sz w:val="28"/>
          <w:szCs w:val="28"/>
          <w:lang w:val="uz-Cyrl-UZ"/>
        </w:rPr>
        <w:t>и</w:t>
      </w:r>
    </w:p>
    <w:p w14:paraId="62C9C7B4" w14:textId="77777777" w:rsidR="00C76A8E" w:rsidRPr="00666639" w:rsidRDefault="00910DB5" w:rsidP="00C76A8E">
      <w:pPr>
        <w:spacing w:after="0"/>
        <w:ind w:left="3274" w:firstLine="516"/>
        <w:jc w:val="right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в.б.проф.Ш.Б.Бухоров</w:t>
      </w:r>
    </w:p>
    <w:p w14:paraId="71FF3FF2" w14:textId="77777777" w:rsidR="00C76A8E" w:rsidRPr="00A003EB" w:rsidRDefault="00C76A8E" w:rsidP="00C76A8E">
      <w:pPr>
        <w:spacing w:after="0"/>
        <w:ind w:left="3274" w:firstLine="516"/>
        <w:jc w:val="right"/>
        <w:rPr>
          <w:rFonts w:ascii="Times New Roman" w:hAnsi="Times New Roman"/>
          <w:sz w:val="28"/>
          <w:szCs w:val="28"/>
          <w:lang w:val="uz-Cyrl-UZ"/>
        </w:rPr>
      </w:pPr>
      <w:r w:rsidRPr="00A003EB">
        <w:rPr>
          <w:rFonts w:ascii="Times New Roman" w:hAnsi="Times New Roman"/>
          <w:sz w:val="28"/>
          <w:szCs w:val="28"/>
          <w:lang w:val="uz-Cyrl-UZ"/>
        </w:rPr>
        <w:t>___________________</w:t>
      </w:r>
    </w:p>
    <w:p w14:paraId="684514E8" w14:textId="77777777" w:rsidR="00A4000E" w:rsidRPr="00C76A8E" w:rsidRDefault="00C76A8E" w:rsidP="00C76A8E">
      <w:pPr>
        <w:tabs>
          <w:tab w:val="left" w:pos="0"/>
        </w:tabs>
        <w:ind w:right="-34"/>
        <w:jc w:val="right"/>
        <w:rPr>
          <w:rFonts w:ascii="Times New Roman" w:hAnsi="Times New Roman"/>
          <w:caps/>
          <w:sz w:val="28"/>
          <w:szCs w:val="28"/>
          <w:lang w:val="uz-Cyrl-UZ"/>
        </w:rPr>
      </w:pPr>
      <w:r w:rsidRPr="00C76A8E">
        <w:rPr>
          <w:rFonts w:ascii="Times New Roman" w:hAnsi="Times New Roman"/>
          <w:sz w:val="28"/>
          <w:szCs w:val="28"/>
          <w:lang w:val="uz-Cyrl-UZ"/>
        </w:rPr>
        <w:t>“___” ___</w:t>
      </w:r>
      <w:r w:rsidRPr="00A003EB">
        <w:rPr>
          <w:rFonts w:ascii="Times New Roman" w:hAnsi="Times New Roman"/>
          <w:sz w:val="28"/>
          <w:szCs w:val="28"/>
          <w:lang w:val="uz-Cyrl-UZ"/>
        </w:rPr>
        <w:t>____</w:t>
      </w:r>
      <w:r w:rsidR="00666639">
        <w:rPr>
          <w:rFonts w:ascii="Times New Roman" w:hAnsi="Times New Roman"/>
          <w:sz w:val="28"/>
          <w:szCs w:val="28"/>
          <w:lang w:val="uz-Cyrl-UZ"/>
        </w:rPr>
        <w:t>2022</w:t>
      </w:r>
      <w:r w:rsidRPr="00C76A8E">
        <w:rPr>
          <w:rFonts w:ascii="Times New Roman" w:hAnsi="Times New Roman"/>
          <w:sz w:val="28"/>
          <w:szCs w:val="28"/>
          <w:lang w:val="uz-Cyrl-UZ"/>
        </w:rPr>
        <w:t xml:space="preserve"> йил</w:t>
      </w:r>
    </w:p>
    <w:p w14:paraId="3D3FFAFF" w14:textId="77777777" w:rsidR="00A4000E" w:rsidRDefault="00A4000E" w:rsidP="00A4000E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5A8CE5FF" w14:textId="77777777" w:rsidR="00910DB5" w:rsidRDefault="002D6DA3" w:rsidP="006E49DB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2022-2023 ЎҚУВ ЙИЛИ УЧУН </w:t>
      </w:r>
      <w:r w:rsidR="00F642AC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910DB5">
        <w:rPr>
          <w:rFonts w:ascii="Times New Roman" w:hAnsi="Times New Roman"/>
          <w:b/>
          <w:sz w:val="28"/>
          <w:szCs w:val="28"/>
          <w:lang w:val="uz-Cyrl-UZ"/>
        </w:rPr>
        <w:t xml:space="preserve">УМУМИЙ </w:t>
      </w:r>
      <w:r>
        <w:rPr>
          <w:rFonts w:ascii="Times New Roman" w:hAnsi="Times New Roman"/>
          <w:b/>
          <w:sz w:val="28"/>
          <w:szCs w:val="28"/>
          <w:lang w:val="uz-Cyrl-UZ"/>
        </w:rPr>
        <w:t>КИМЁ</w:t>
      </w:r>
      <w:r w:rsidR="00F642AC">
        <w:rPr>
          <w:rFonts w:ascii="Times New Roman" w:hAnsi="Times New Roman"/>
          <w:b/>
          <w:sz w:val="28"/>
          <w:szCs w:val="28"/>
          <w:lang w:val="uz-Cyrl-UZ"/>
        </w:rPr>
        <w:t>”</w:t>
      </w:r>
      <w:r w:rsidR="007E1A59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6F76B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КАФЕДРАСИ МУДИРИ</w:t>
      </w:r>
    </w:p>
    <w:p w14:paraId="6A604DE9" w14:textId="77777777" w:rsidR="00A4000E" w:rsidRPr="006F76B7" w:rsidRDefault="002D6DA3" w:rsidP="006E49DB">
      <w:pPr>
        <w:spacing w:after="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ДОЦЕНТ НАБИЕВ АБДУРАХИМ АБДУХАМИДОВИЧНИНГ </w:t>
      </w:r>
      <w:r w:rsidR="006F76B7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0B99E187" w14:textId="77777777" w:rsidR="00A4000E" w:rsidRPr="00397667" w:rsidRDefault="00A4000E" w:rsidP="006E49DB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caps/>
          <w:sz w:val="32"/>
          <w:szCs w:val="32"/>
          <w:lang w:val="uz-Cyrl-UZ"/>
        </w:rPr>
      </w:pPr>
    </w:p>
    <w:p w14:paraId="296DB184" w14:textId="77777777" w:rsidR="00A4000E" w:rsidRPr="006E49DB" w:rsidRDefault="00A4000E" w:rsidP="006E49DB">
      <w:pPr>
        <w:tabs>
          <w:tab w:val="left" w:pos="2505"/>
        </w:tabs>
        <w:jc w:val="center"/>
        <w:rPr>
          <w:rFonts w:ascii="Times New Roman" w:hAnsi="Times New Roman"/>
          <w:b/>
          <w:sz w:val="48"/>
          <w:szCs w:val="48"/>
          <w:lang w:val="uz-Cyrl-UZ"/>
        </w:rPr>
      </w:pPr>
      <w:r w:rsidRPr="006E49DB">
        <w:rPr>
          <w:rFonts w:ascii="Times New Roman" w:hAnsi="Times New Roman"/>
          <w:b/>
          <w:sz w:val="48"/>
          <w:szCs w:val="48"/>
          <w:lang w:val="uz-Cyrl-UZ"/>
        </w:rPr>
        <w:t>ИШ РЕЖАСИ</w:t>
      </w:r>
    </w:p>
    <w:p w14:paraId="703FD4A4" w14:textId="77777777" w:rsidR="00A4000E" w:rsidRPr="00397667" w:rsidRDefault="00A4000E" w:rsidP="00397667">
      <w:pPr>
        <w:tabs>
          <w:tab w:val="left" w:pos="250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5BCD808D" w14:textId="77777777" w:rsidR="006E49DB" w:rsidRDefault="006E49DB" w:rsidP="00A4000E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75C98D7E" w14:textId="77777777" w:rsidR="006E49DB" w:rsidRDefault="006E49DB" w:rsidP="00A4000E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504606AB" w14:textId="77777777" w:rsidR="00A4000E" w:rsidRDefault="00666639" w:rsidP="00A4000E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Тошкент- 2022</w:t>
      </w:r>
    </w:p>
    <w:p w14:paraId="297ABD8B" w14:textId="77777777" w:rsidR="00A4000E" w:rsidRPr="00E94A20" w:rsidRDefault="00A4000E" w:rsidP="00E94A20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E94A20"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 xml:space="preserve">1. </w:t>
      </w:r>
      <w:r w:rsidR="00397667"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Кафедранинг иш </w:t>
      </w:r>
      <w:r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>ҳажми</w:t>
      </w:r>
      <w:r w:rsidR="00397667"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 ҳақида </w:t>
      </w:r>
      <w:r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>маълумотлар</w:t>
      </w:r>
    </w:p>
    <w:p w14:paraId="64C634CB" w14:textId="77777777" w:rsidR="00A003EB" w:rsidRPr="00EC4D85" w:rsidRDefault="00A003EB" w:rsidP="00E94A2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22E42B89" w14:textId="77777777" w:rsidR="00A4000E" w:rsidRPr="00E94A20" w:rsidRDefault="00A4000E" w:rsidP="00E94A2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94A20">
        <w:rPr>
          <w:rFonts w:ascii="Times New Roman" w:hAnsi="Times New Roman"/>
          <w:sz w:val="28"/>
          <w:szCs w:val="28"/>
          <w:lang w:val="uz-Cyrl-UZ"/>
        </w:rPr>
        <w:t>1.1</w:t>
      </w:r>
      <w:r w:rsidR="0081504D" w:rsidRPr="00E94A20">
        <w:rPr>
          <w:rFonts w:ascii="Times New Roman" w:hAnsi="Times New Roman"/>
          <w:sz w:val="28"/>
          <w:szCs w:val="28"/>
          <w:lang w:val="uz-Cyrl-UZ"/>
        </w:rPr>
        <w:t>.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 xml:space="preserve"> Кафедранинг </w:t>
      </w:r>
      <w:r w:rsidR="00666639">
        <w:rPr>
          <w:rFonts w:ascii="Times New Roman" w:hAnsi="Times New Roman"/>
          <w:sz w:val="28"/>
          <w:szCs w:val="28"/>
          <w:lang w:val="uz-Cyrl-UZ"/>
        </w:rPr>
        <w:t>2022-2023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 xml:space="preserve">ўқув йили учун бажариладиган 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ўқув юкламаси </w:t>
      </w:r>
      <w:r w:rsidR="00666639">
        <w:rPr>
          <w:rFonts w:ascii="Times New Roman" w:hAnsi="Times New Roman"/>
          <w:sz w:val="28"/>
          <w:szCs w:val="28"/>
          <w:lang w:val="uz-Cyrl-UZ"/>
        </w:rPr>
        <w:t xml:space="preserve">     -</w:t>
      </w:r>
      <w:r w:rsidR="00397667" w:rsidRPr="008363F9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E94A20">
        <w:rPr>
          <w:rFonts w:ascii="Times New Roman" w:hAnsi="Times New Roman"/>
          <w:sz w:val="28"/>
          <w:szCs w:val="28"/>
          <w:lang w:val="uz-Cyrl-UZ"/>
        </w:rPr>
        <w:t>соат режалаштирилган .</w:t>
      </w:r>
    </w:p>
    <w:p w14:paraId="2666EDCE" w14:textId="77777777" w:rsidR="005D40D2" w:rsidRPr="00E94A20" w:rsidRDefault="007E1A59" w:rsidP="00E94A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1.2</w:t>
      </w:r>
      <w:r w:rsidR="00666639">
        <w:rPr>
          <w:rFonts w:ascii="Times New Roman" w:hAnsi="Times New Roman"/>
          <w:sz w:val="28"/>
          <w:szCs w:val="28"/>
          <w:lang w:val="uz-Cyrl-UZ"/>
        </w:rPr>
        <w:t xml:space="preserve">. 2022-2023 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>ўқув</w:t>
      </w:r>
      <w:r w:rsidR="00397667" w:rsidRPr="00E94A2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>ў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 xml:space="preserve">қув йили 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 xml:space="preserve">учун </w:t>
      </w:r>
      <w:r w:rsidR="002D6DA3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="00397667" w:rsidRPr="00E94A20">
        <w:rPr>
          <w:rFonts w:ascii="Times New Roman" w:hAnsi="Times New Roman"/>
          <w:sz w:val="28"/>
          <w:szCs w:val="28"/>
          <w:lang w:val="uz-Cyrl-UZ"/>
        </w:rPr>
        <w:t xml:space="preserve"> та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штат бирлиги тасдиқланган.</w:t>
      </w:r>
    </w:p>
    <w:p w14:paraId="55BDB2CE" w14:textId="77777777" w:rsidR="003832F7" w:rsidRPr="00E94A20" w:rsidRDefault="003832F7" w:rsidP="00E94A20">
      <w:pPr>
        <w:tabs>
          <w:tab w:val="left" w:pos="0"/>
        </w:tabs>
        <w:spacing w:after="0" w:line="240" w:lineRule="auto"/>
        <w:ind w:left="1702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</w:p>
    <w:p w14:paraId="698160CD" w14:textId="77777777" w:rsidR="00A4000E" w:rsidRPr="00E94A20" w:rsidRDefault="004001E1" w:rsidP="00C37A0B">
      <w:pPr>
        <w:tabs>
          <w:tab w:val="left" w:pos="0"/>
        </w:tabs>
        <w:spacing w:after="0" w:line="240" w:lineRule="auto"/>
        <w:ind w:left="1702"/>
        <w:jc w:val="center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>2. К</w:t>
      </w:r>
      <w:r w:rsidR="00397667"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афедранинг мажлислар </w:t>
      </w:r>
      <w:r w:rsidR="00A4000E"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>режаси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8"/>
        <w:gridCol w:w="9072"/>
        <w:gridCol w:w="3543"/>
        <w:gridCol w:w="1843"/>
      </w:tblGrid>
      <w:tr w:rsidR="00A4000E" w:rsidRPr="00E94A20" w14:paraId="7B37B25F" w14:textId="77777777" w:rsidTr="00000434">
        <w:tc>
          <w:tcPr>
            <w:tcW w:w="692" w:type="dxa"/>
            <w:vAlign w:val="center"/>
          </w:tcPr>
          <w:p w14:paraId="236B7BC1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9090" w:type="dxa"/>
            <w:gridSpan w:val="2"/>
            <w:vAlign w:val="center"/>
          </w:tcPr>
          <w:p w14:paraId="6D776870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Бажариладиган ишлар мазмуни</w:t>
            </w:r>
          </w:p>
        </w:tc>
        <w:tc>
          <w:tcPr>
            <w:tcW w:w="3543" w:type="dxa"/>
            <w:vAlign w:val="center"/>
          </w:tcPr>
          <w:p w14:paraId="18EE7BEA" w14:textId="77777777" w:rsidR="00A4000E" w:rsidRPr="00E94A20" w:rsidRDefault="003832F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М</w:t>
            </w:r>
            <w:r w:rsidR="00A4000E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аъсуллар</w:t>
            </w:r>
          </w:p>
        </w:tc>
        <w:tc>
          <w:tcPr>
            <w:tcW w:w="1843" w:type="dxa"/>
            <w:vAlign w:val="center"/>
          </w:tcPr>
          <w:p w14:paraId="101470CA" w14:textId="77777777" w:rsidR="00A4000E" w:rsidRPr="00E94A20" w:rsidRDefault="003832F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Н</w:t>
            </w:r>
            <w:r w:rsidR="00A4000E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азоратчи</w:t>
            </w:r>
          </w:p>
        </w:tc>
      </w:tr>
      <w:tr w:rsidR="00A4000E" w:rsidRPr="00E94A20" w14:paraId="294515CD" w14:textId="77777777" w:rsidTr="006E49DB">
        <w:tc>
          <w:tcPr>
            <w:tcW w:w="15168" w:type="dxa"/>
            <w:gridSpan w:val="5"/>
            <w:vAlign w:val="center"/>
          </w:tcPr>
          <w:p w14:paraId="22C2E12C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Кафедрада ўқув йили давомида мунтазам кўриладиган масалалар</w:t>
            </w:r>
          </w:p>
        </w:tc>
      </w:tr>
      <w:tr w:rsidR="00A4000E" w:rsidRPr="00E94A20" w14:paraId="7F46F00F" w14:textId="77777777" w:rsidTr="006E49DB">
        <w:tc>
          <w:tcPr>
            <w:tcW w:w="15168" w:type="dxa"/>
            <w:gridSpan w:val="5"/>
          </w:tcPr>
          <w:p w14:paraId="5A621185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Август</w:t>
            </w:r>
            <w:r w:rsidR="00D251B6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ь</w:t>
            </w:r>
          </w:p>
        </w:tc>
      </w:tr>
      <w:tr w:rsidR="00A4000E" w:rsidRPr="00E94A20" w14:paraId="62B525CD" w14:textId="77777777" w:rsidTr="00000434">
        <w:tc>
          <w:tcPr>
            <w:tcW w:w="710" w:type="dxa"/>
            <w:gridSpan w:val="2"/>
            <w:vAlign w:val="center"/>
          </w:tcPr>
          <w:p w14:paraId="5F7459FF" w14:textId="77777777" w:rsidR="00A4000E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0DAD70DE" w14:textId="77777777" w:rsidR="003420AB" w:rsidRPr="00E94A20" w:rsidRDefault="00666639" w:rsidP="008D405F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2022-2023 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ўқув йил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и учун кафедранинг тайёргарлик ҳ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олати (ўқув меъёрий ҳужжатлар, ўқув машғулотларини ўтказиш учун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моддий техник таъминот ва б.) ҳ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ақида</w:t>
            </w:r>
            <w:r w:rsidR="00D251B6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51CFB755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8B92B0C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A4000E" w:rsidRPr="00E94A20" w14:paraId="5A48F76B" w14:textId="77777777" w:rsidTr="00000434">
        <w:tc>
          <w:tcPr>
            <w:tcW w:w="710" w:type="dxa"/>
            <w:gridSpan w:val="2"/>
            <w:vAlign w:val="center"/>
          </w:tcPr>
          <w:p w14:paraId="5A781D63" w14:textId="77777777" w:rsidR="00A4000E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4D0C38BA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 иш режаси, профессор–ўқитувчиларининг шахсий иш режала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ри, ўқитиладиган </w:t>
            </w:r>
            <w:r w:rsidR="002D6DA3">
              <w:rPr>
                <w:rFonts w:ascii="Times New Roman" w:hAnsi="Times New Roman"/>
                <w:sz w:val="28"/>
                <w:szCs w:val="28"/>
                <w:lang w:val="uz-Cyrl-UZ"/>
              </w:rPr>
              <w:t>барча фанлар бўйича силлабус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лар, календар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режаларни  тасдиқлаш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, кафедра штатларини шакллан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тириш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68E928A3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53C8D2B9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A4000E" w:rsidRPr="00E94A20" w14:paraId="4BE9682E" w14:textId="77777777" w:rsidTr="00000434">
        <w:tc>
          <w:tcPr>
            <w:tcW w:w="710" w:type="dxa"/>
            <w:gridSpan w:val="2"/>
            <w:vAlign w:val="center"/>
          </w:tcPr>
          <w:p w14:paraId="3C48B982" w14:textId="77777777" w:rsidR="00A4000E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</w:t>
            </w:r>
            <w:r w:rsidR="00A4000E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4D0190CF" w14:textId="77777777" w:rsidR="00A4000E" w:rsidRPr="00E94A20" w:rsidRDefault="00A4000E" w:rsidP="004C3833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Ўзбекистон</w:t>
            </w:r>
            <w:r w:rsidR="0066663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Республикаси Мустақиллигининг 31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йиллиги байрам тадбирларига тайёргарлик</w:t>
            </w:r>
            <w:r w:rsidR="00D251B6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501D3435" w14:textId="77777777" w:rsidR="003420AB" w:rsidRPr="00B20E2B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B68BB62" w14:textId="77777777" w:rsidR="00A4000E" w:rsidRPr="00E94A20" w:rsidRDefault="00A4000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4812BB12" w14:textId="77777777" w:rsidTr="00000434">
        <w:tc>
          <w:tcPr>
            <w:tcW w:w="710" w:type="dxa"/>
            <w:gridSpan w:val="2"/>
            <w:vAlign w:val="center"/>
          </w:tcPr>
          <w:p w14:paraId="544E94C9" w14:textId="77777777" w:rsidR="002B2CE1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65AEC852" w14:textId="77777777" w:rsidR="002B2CE1" w:rsidRPr="00E94A20" w:rsidRDefault="002B2CE1" w:rsidP="004C3833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Ўзбекистон Республикаси В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азирлар Маҳкамасининг </w:t>
            </w:r>
            <w:r w:rsidR="004C383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ва 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Ўзбекистон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Республикаси Олий ва Ўрта махсус таълим вазирининг буйру</w:t>
            </w:r>
            <w:r w:rsidR="004C3833">
              <w:rPr>
                <w:rFonts w:ascii="Times New Roman" w:hAnsi="Times New Roman"/>
                <w:sz w:val="28"/>
                <w:szCs w:val="28"/>
                <w:lang w:val="uz-Cyrl-UZ"/>
              </w:rPr>
              <w:t>қлар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и билан таништириш</w:t>
            </w:r>
          </w:p>
        </w:tc>
        <w:tc>
          <w:tcPr>
            <w:tcW w:w="3543" w:type="dxa"/>
            <w:vAlign w:val="center"/>
          </w:tcPr>
          <w:p w14:paraId="7D47E1CE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  <w:tc>
          <w:tcPr>
            <w:tcW w:w="1843" w:type="dxa"/>
            <w:vAlign w:val="center"/>
          </w:tcPr>
          <w:p w14:paraId="49AE8AE1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590320DB" w14:textId="77777777" w:rsidTr="00000434">
        <w:tc>
          <w:tcPr>
            <w:tcW w:w="710" w:type="dxa"/>
            <w:gridSpan w:val="2"/>
            <w:vAlign w:val="center"/>
          </w:tcPr>
          <w:p w14:paraId="119F7982" w14:textId="77777777" w:rsidR="002B2CE1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</w:t>
            </w:r>
            <w:r w:rsidR="00C259E2" w:rsidRPr="00E94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E052D25" w14:textId="77777777" w:rsidR="002B2CE1" w:rsidRDefault="002B2CE1" w:rsidP="004C3833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ТТЖ да кафедра кунларини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«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</w:t>
            </w:r>
            <w:r w:rsidR="004C3833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билан келишган холатда тузиб чиқиш</w:t>
            </w:r>
            <w:r w:rsidR="00E1007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  <w:p w14:paraId="17A1B1C5" w14:textId="77777777" w:rsidR="00E1007E" w:rsidRDefault="00E1007E" w:rsidP="004C3833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  <w:p w14:paraId="312D976D" w14:textId="77777777" w:rsidR="00E1007E" w:rsidRPr="00E94A20" w:rsidRDefault="00E1007E" w:rsidP="004C3833">
            <w:pPr>
              <w:spacing w:after="0" w:line="240" w:lineRule="auto"/>
              <w:ind w:left="-108" w:firstLine="42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543" w:type="dxa"/>
            <w:vAlign w:val="center"/>
          </w:tcPr>
          <w:p w14:paraId="3D1707AA" w14:textId="77777777" w:rsidR="004001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нинг барча ходимлари, профессор-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78DE125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5617C37B" w14:textId="77777777" w:rsidTr="006E49DB">
        <w:tc>
          <w:tcPr>
            <w:tcW w:w="15168" w:type="dxa"/>
            <w:gridSpan w:val="5"/>
            <w:vAlign w:val="center"/>
          </w:tcPr>
          <w:p w14:paraId="68105848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Сентябр</w:t>
            </w:r>
            <w:r w:rsidR="00D251B6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ь</w:t>
            </w:r>
          </w:p>
        </w:tc>
      </w:tr>
      <w:tr w:rsidR="002B2CE1" w:rsidRPr="00E94A20" w14:paraId="389C5FC6" w14:textId="77777777" w:rsidTr="00000434">
        <w:tc>
          <w:tcPr>
            <w:tcW w:w="692" w:type="dxa"/>
            <w:vAlign w:val="center"/>
          </w:tcPr>
          <w:p w14:paraId="68B33327" w14:textId="77777777" w:rsidR="002B2CE1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6</w:t>
            </w:r>
            <w:r w:rsidR="00C259E2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DBE4778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Декан ҳузурида ўтказилган мажлисда кўрилган масалаларни кафедра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профессор-ўқитувчилар эътиборига етказиш</w:t>
            </w:r>
          </w:p>
        </w:tc>
        <w:tc>
          <w:tcPr>
            <w:tcW w:w="3543" w:type="dxa"/>
            <w:vAlign w:val="center"/>
          </w:tcPr>
          <w:p w14:paraId="47C89A70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Кафедра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нинг барча 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ходимлари, профессор-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5D99E57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 xml:space="preserve">Кафедра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мудири</w:t>
            </w:r>
          </w:p>
        </w:tc>
      </w:tr>
      <w:tr w:rsidR="002B2CE1" w:rsidRPr="00E94A20" w14:paraId="37226508" w14:textId="77777777" w:rsidTr="00000434">
        <w:tc>
          <w:tcPr>
            <w:tcW w:w="692" w:type="dxa"/>
            <w:vAlign w:val="center"/>
          </w:tcPr>
          <w:p w14:paraId="6213059F" w14:textId="77777777" w:rsidR="002B2CE1" w:rsidRPr="00E94A20" w:rsidRDefault="006E49DB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7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0ECB84AC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1 курсга қабул қилинган талабалар учун </w:t>
            </w:r>
            <w:r w:rsidRPr="00E94A2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«Биринчи курс мактаби»</w:t>
            </w:r>
            <w:r w:rsidR="00D251B6" w:rsidRPr="00E94A2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ва Ўзбекистон Республикаси биринчи президенти И.А.Каримов хотирасига боғишланган</w:t>
            </w:r>
            <w:r w:rsidRPr="00E94A20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тренинг ўқув машғулотларини ташкил этиш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30AD8125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B4026EF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4DC608E6" w14:textId="77777777" w:rsidTr="00000434">
        <w:tc>
          <w:tcPr>
            <w:tcW w:w="692" w:type="dxa"/>
            <w:vAlign w:val="center"/>
          </w:tcPr>
          <w:p w14:paraId="3D8AC550" w14:textId="77777777" w:rsidR="002B2CE1" w:rsidRPr="00E94A20" w:rsidRDefault="007E1A5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8</w:t>
            </w:r>
            <w:r w:rsidR="00C259E2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0FC06D00" w14:textId="77777777" w:rsidR="003420AB" w:rsidRPr="00E94A20" w:rsidRDefault="002B2CE1" w:rsidP="007E1A59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Бакалавриат 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йўналиши учун  кузги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семестрда ўқитилади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ган ҳамма  фанлардан назорат жадваллари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ва  саволларини 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ишлаб чиқиш ва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тасдиқлаш.</w:t>
            </w:r>
          </w:p>
        </w:tc>
        <w:tc>
          <w:tcPr>
            <w:tcW w:w="3543" w:type="dxa"/>
            <w:vAlign w:val="center"/>
          </w:tcPr>
          <w:p w14:paraId="642251CB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13A8CCD0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3EB30EF4" w14:textId="77777777" w:rsidTr="00000434">
        <w:tc>
          <w:tcPr>
            <w:tcW w:w="692" w:type="dxa"/>
            <w:vAlign w:val="center"/>
          </w:tcPr>
          <w:p w14:paraId="41504861" w14:textId="77777777" w:rsidR="002B2CE1" w:rsidRPr="00E94A20" w:rsidRDefault="007E1A5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9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FF58F80" w14:textId="77777777" w:rsidR="003420AB" w:rsidRPr="00E94A20" w:rsidRDefault="002B2CE1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Бакалавриат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йўналиши  учун  ўқитиладиган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ҳамма</w:t>
            </w:r>
            <w:r w:rsidR="00215660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фанлардан  мустақил иш режасини шакллантириш ва мустақил иш бурчаги ташкил этиш.</w:t>
            </w:r>
          </w:p>
        </w:tc>
        <w:tc>
          <w:tcPr>
            <w:tcW w:w="3543" w:type="dxa"/>
            <w:vAlign w:val="center"/>
          </w:tcPr>
          <w:p w14:paraId="4A8EE84F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6772EB20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26737BF8" w14:textId="77777777" w:rsidTr="00000434">
        <w:tc>
          <w:tcPr>
            <w:tcW w:w="692" w:type="dxa"/>
            <w:vAlign w:val="center"/>
          </w:tcPr>
          <w:p w14:paraId="765188CB" w14:textId="77777777" w:rsidR="002B2CE1" w:rsidRPr="00E94A20" w:rsidRDefault="0066663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090" w:type="dxa"/>
            <w:gridSpan w:val="2"/>
          </w:tcPr>
          <w:p w14:paraId="30F9D200" w14:textId="77777777" w:rsidR="002B2CE1" w:rsidRPr="00E94A20" w:rsidRDefault="00666639" w:rsidP="004C383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Ё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шлар маънавиятини юксалтириш ва уларнинг бўш вақтини мазмунли ташкил этиш бўйича 5 та ташаббус бўйича хисобо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лари.</w:t>
            </w:r>
          </w:p>
        </w:tc>
        <w:tc>
          <w:tcPr>
            <w:tcW w:w="3543" w:type="dxa"/>
            <w:vAlign w:val="center"/>
          </w:tcPr>
          <w:p w14:paraId="7AFA2662" w14:textId="77777777" w:rsidR="003420AB" w:rsidRPr="00E94A20" w:rsidRDefault="00215660" w:rsidP="004C38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профессор-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699F7C61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 xml:space="preserve">Кафедра </w:t>
            </w:r>
            <w:proofErr w:type="spellStart"/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мудири</w:t>
            </w:r>
            <w:proofErr w:type="spellEnd"/>
          </w:p>
        </w:tc>
      </w:tr>
      <w:tr w:rsidR="002B2CE1" w:rsidRPr="00E94A20" w14:paraId="1AB3ACC6" w14:textId="77777777" w:rsidTr="006E49DB">
        <w:tc>
          <w:tcPr>
            <w:tcW w:w="15168" w:type="dxa"/>
            <w:gridSpan w:val="5"/>
            <w:vAlign w:val="center"/>
          </w:tcPr>
          <w:p w14:paraId="37678DB2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Октябр</w:t>
            </w:r>
            <w:r w:rsidR="00D251B6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ь</w:t>
            </w:r>
          </w:p>
        </w:tc>
      </w:tr>
      <w:tr w:rsidR="002B2CE1" w:rsidRPr="00E94A20" w14:paraId="3B7E0EDD" w14:textId="77777777" w:rsidTr="00000434">
        <w:tc>
          <w:tcPr>
            <w:tcW w:w="710" w:type="dxa"/>
            <w:gridSpan w:val="2"/>
            <w:vAlign w:val="center"/>
          </w:tcPr>
          <w:p w14:paraId="79F7E9DD" w14:textId="77777777" w:rsidR="002B2CE1" w:rsidRPr="00E94A20" w:rsidRDefault="0066663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9072" w:type="dxa"/>
          </w:tcPr>
          <w:p w14:paraId="36D3BD7E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74196E80" w14:textId="77777777" w:rsidR="002B2CE1" w:rsidRPr="00E94A20" w:rsidRDefault="002B2CE1" w:rsidP="008363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нинг  ходимлари, профессор-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EB11BA4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9101F9" w14:paraId="5CBA11D7" w14:textId="77777777" w:rsidTr="00000434">
        <w:tc>
          <w:tcPr>
            <w:tcW w:w="710" w:type="dxa"/>
            <w:gridSpan w:val="2"/>
            <w:vAlign w:val="center"/>
          </w:tcPr>
          <w:p w14:paraId="6E0CF52C" w14:textId="77777777" w:rsidR="002B2CE1" w:rsidRPr="00E94A20" w:rsidRDefault="0066663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12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02267E5E" w14:textId="77777777" w:rsidR="002B2CE1" w:rsidRPr="00E94A20" w:rsidRDefault="00215660" w:rsidP="00DA439E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Сентябр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ь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ойидаги </w:t>
            </w:r>
            <w:r w:rsidR="009101F9">
              <w:rPr>
                <w:rFonts w:ascii="Times New Roman" w:hAnsi="Times New Roman"/>
                <w:sz w:val="28"/>
                <w:szCs w:val="28"/>
                <w:lang w:val="uz-Cyrl-UZ"/>
              </w:rPr>
              <w:t>д</w:t>
            </w:r>
            <w:r w:rsidR="002B2CE1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авомати суст талабаларни ўқув машғулотларга қатнашмаслик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B2CE1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сабабларини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2B2CE1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аниқлаш ва тегишли чора кўриш.</w:t>
            </w:r>
          </w:p>
        </w:tc>
        <w:tc>
          <w:tcPr>
            <w:tcW w:w="3543" w:type="dxa"/>
            <w:vAlign w:val="center"/>
          </w:tcPr>
          <w:p w14:paraId="19CA867C" w14:textId="77777777" w:rsidR="002B2CE1" w:rsidRPr="00E94A20" w:rsidRDefault="00DA439E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профессор-ўқитувчилари</w:t>
            </w:r>
          </w:p>
        </w:tc>
        <w:tc>
          <w:tcPr>
            <w:tcW w:w="1843" w:type="dxa"/>
            <w:vAlign w:val="center"/>
          </w:tcPr>
          <w:p w14:paraId="09960E95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770A2930" w14:textId="77777777" w:rsidTr="00000434">
        <w:tc>
          <w:tcPr>
            <w:tcW w:w="710" w:type="dxa"/>
            <w:gridSpan w:val="2"/>
            <w:vAlign w:val="center"/>
          </w:tcPr>
          <w:p w14:paraId="694B4948" w14:textId="77777777" w:rsidR="002B2CE1" w:rsidRPr="00E94A20" w:rsidRDefault="0066663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13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084749BE" w14:textId="77777777" w:rsidR="002B2CE1" w:rsidRPr="00E94A20" w:rsidRDefault="002B2CE1" w:rsidP="007E1A59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Профессор ўқитувчиларни шахсий иш режаларидаги илмий услубий ишлар бўйича амалга оширилаётган ишл</w:t>
            </w:r>
            <w:r w:rsidR="007E1A59">
              <w:rPr>
                <w:rFonts w:ascii="Times New Roman" w:hAnsi="Times New Roman"/>
                <w:sz w:val="28"/>
                <w:szCs w:val="28"/>
                <w:lang w:val="uz-Cyrl-UZ"/>
              </w:rPr>
              <w:t>ар, 1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="007E1A59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курсларда ўқитиладиган фанлар бўйича талабаларни ўқув адабиётлари, маъруза матнлари ва  бошқа тегишли адабиётлар билан таъминланганлик холати ҳақида.</w:t>
            </w:r>
          </w:p>
        </w:tc>
        <w:tc>
          <w:tcPr>
            <w:tcW w:w="3543" w:type="dxa"/>
            <w:vAlign w:val="center"/>
          </w:tcPr>
          <w:p w14:paraId="31E4B7CB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афедра профессор-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E6BC24F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B2CE1" w:rsidRPr="00E94A20" w14:paraId="65A3BA30" w14:textId="77777777" w:rsidTr="00000434">
        <w:tc>
          <w:tcPr>
            <w:tcW w:w="710" w:type="dxa"/>
            <w:gridSpan w:val="2"/>
            <w:vAlign w:val="center"/>
          </w:tcPr>
          <w:p w14:paraId="5BDB0422" w14:textId="77777777" w:rsidR="002B2CE1" w:rsidRPr="00E94A20" w:rsidRDefault="0066663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14</w:t>
            </w:r>
            <w:r w:rsidR="002B2C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7C3A6331" w14:textId="77777777" w:rsidR="002B2CE1" w:rsidRPr="00E94A20" w:rsidRDefault="00D251B6" w:rsidP="00E94A20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«Устоз ва мураббийлар»</w:t>
            </w:r>
            <w:r w:rsidR="002B2CE1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куни муносабати билан кафедрада узоқ йиллардан бери фаолият юритиб келаётган профессор-ўқитувчилар билан талабалар учрашувини ўтказиш.</w:t>
            </w:r>
          </w:p>
        </w:tc>
        <w:tc>
          <w:tcPr>
            <w:tcW w:w="3543" w:type="dxa"/>
            <w:vAlign w:val="center"/>
          </w:tcPr>
          <w:p w14:paraId="66FC3CA5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Кафедранинг барча ходимлари, профессор </w:t>
            </w:r>
            <w:r w:rsidR="0021566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5AF6ADE" w14:textId="77777777" w:rsidR="002B2CE1" w:rsidRPr="00E94A20" w:rsidRDefault="002B2CE1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1504D" w:rsidRPr="00E94A20" w14:paraId="7FEEA85F" w14:textId="77777777" w:rsidTr="00000434">
        <w:tc>
          <w:tcPr>
            <w:tcW w:w="710" w:type="dxa"/>
            <w:gridSpan w:val="2"/>
            <w:vAlign w:val="center"/>
          </w:tcPr>
          <w:p w14:paraId="552AA0DF" w14:textId="77777777" w:rsidR="0081504D" w:rsidRPr="00E94A20" w:rsidRDefault="009A050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15</w:t>
            </w:r>
            <w:r w:rsidR="004001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5F6A7841" w14:textId="77777777" w:rsidR="0081504D" w:rsidRPr="00E94A20" w:rsidRDefault="0081504D" w:rsidP="00DA439E">
            <w:pPr>
              <w:spacing w:after="0" w:line="240" w:lineRule="auto"/>
              <w:ind w:left="-108"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ТТЖ да кафедра кунларини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«</w:t>
            </w:r>
            <w:r w:rsidR="00D251B6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="00D251B6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томонидан белгиланган  режа асосида ўтказиш</w:t>
            </w:r>
            <w:r w:rsidR="00D251B6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2944F60" w14:textId="77777777" w:rsidR="0081504D" w:rsidRPr="00E94A20" w:rsidRDefault="00215660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 -</w:t>
            </w:r>
            <w:r w:rsidR="0081504D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ўқитувчилари</w:t>
            </w:r>
          </w:p>
        </w:tc>
        <w:tc>
          <w:tcPr>
            <w:tcW w:w="1843" w:type="dxa"/>
            <w:vAlign w:val="center"/>
          </w:tcPr>
          <w:p w14:paraId="5EB5CFB8" w14:textId="77777777" w:rsidR="0081504D" w:rsidRPr="00E94A20" w:rsidRDefault="0081504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5AE097BC" w14:textId="77777777" w:rsidTr="00000434">
        <w:tc>
          <w:tcPr>
            <w:tcW w:w="710" w:type="dxa"/>
            <w:gridSpan w:val="2"/>
            <w:vAlign w:val="center"/>
          </w:tcPr>
          <w:p w14:paraId="01BE3F40" w14:textId="77777777" w:rsidR="00210427" w:rsidRPr="00E94A20" w:rsidRDefault="009A050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16</w:t>
            </w:r>
            <w:r w:rsidR="004001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72" w:type="dxa"/>
          </w:tcPr>
          <w:p w14:paraId="7A8D1BBD" w14:textId="77777777" w:rsidR="00210427" w:rsidRPr="00E94A20" w:rsidRDefault="00DA439E" w:rsidP="004C3833">
            <w:pPr>
              <w:spacing w:after="0" w:line="240" w:lineRule="auto"/>
              <w:ind w:left="-108" w:firstLine="317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Ё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шлар маънавиятини юксалтириш ва уларнинг бўш вақтини мазмунли ташкил этиш бўйича 5 та ташаббус бўйича хисоболари.</w:t>
            </w:r>
          </w:p>
        </w:tc>
        <w:tc>
          <w:tcPr>
            <w:tcW w:w="3543" w:type="dxa"/>
            <w:vAlign w:val="center"/>
          </w:tcPr>
          <w:p w14:paraId="126E2949" w14:textId="77777777" w:rsidR="002A7E9C" w:rsidRPr="00E94A20" w:rsidRDefault="00215660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профессор-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732973C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6601A71B" w14:textId="77777777" w:rsidTr="006E49DB">
        <w:tc>
          <w:tcPr>
            <w:tcW w:w="15168" w:type="dxa"/>
            <w:gridSpan w:val="5"/>
            <w:vAlign w:val="center"/>
          </w:tcPr>
          <w:p w14:paraId="7529F750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Ноябр</w:t>
            </w:r>
            <w:r w:rsidR="00D251B6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ь</w:t>
            </w:r>
          </w:p>
        </w:tc>
      </w:tr>
      <w:tr w:rsidR="00210427" w:rsidRPr="00E94A20" w14:paraId="5C45511F" w14:textId="77777777" w:rsidTr="00000434">
        <w:tc>
          <w:tcPr>
            <w:tcW w:w="692" w:type="dxa"/>
            <w:vAlign w:val="center"/>
          </w:tcPr>
          <w:p w14:paraId="68749823" w14:textId="77777777" w:rsidR="00210427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17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5BFD750B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25800A47" w14:textId="77777777" w:rsidR="003420AB" w:rsidRPr="00A003EB" w:rsidRDefault="00210427" w:rsidP="006F76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C17131F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10696546" w14:textId="77777777" w:rsidTr="00000434">
        <w:tc>
          <w:tcPr>
            <w:tcW w:w="692" w:type="dxa"/>
            <w:vAlign w:val="center"/>
          </w:tcPr>
          <w:p w14:paraId="6A45E953" w14:textId="77777777" w:rsidR="00210427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18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171517E8" w14:textId="77777777" w:rsidR="003420AB" w:rsidRPr="00E94A20" w:rsidRDefault="00210427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Октябр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ь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ойи бўйича </w:t>
            </w:r>
            <w:r w:rsidR="00075C3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A22EC">
              <w:rPr>
                <w:rFonts w:ascii="Times New Roman" w:hAnsi="Times New Roman"/>
                <w:sz w:val="28"/>
                <w:szCs w:val="28"/>
                <w:lang w:val="uz-Cyrl-UZ"/>
              </w:rPr>
              <w:t>давомати ёмон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A22E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ва ўзлаштириши паст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талабаларга тегишли чора кўриш бўйича қарор қабул қилиш.</w:t>
            </w:r>
          </w:p>
        </w:tc>
        <w:tc>
          <w:tcPr>
            <w:tcW w:w="3543" w:type="dxa"/>
            <w:vAlign w:val="center"/>
          </w:tcPr>
          <w:p w14:paraId="1F42D156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 ўқитувчилари</w:t>
            </w:r>
          </w:p>
        </w:tc>
        <w:tc>
          <w:tcPr>
            <w:tcW w:w="1843" w:type="dxa"/>
            <w:vAlign w:val="center"/>
          </w:tcPr>
          <w:p w14:paraId="6165909B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6A4E5FA7" w14:textId="77777777" w:rsidTr="00000434">
        <w:tc>
          <w:tcPr>
            <w:tcW w:w="692" w:type="dxa"/>
            <w:vAlign w:val="center"/>
          </w:tcPr>
          <w:p w14:paraId="365EF58A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19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73FE7111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Кафедрада ўқитиладиган фанлар бўйича тажриба машғулотларини ўтказилиши ва услубий кўрсатмалар билан таъминланганлик даражасини таҳлил қилиш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03449363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8D6FA54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38626EC9" w14:textId="77777777" w:rsidTr="00000434">
        <w:tc>
          <w:tcPr>
            <w:tcW w:w="692" w:type="dxa"/>
            <w:vAlign w:val="center"/>
          </w:tcPr>
          <w:p w14:paraId="5BB8733E" w14:textId="77777777" w:rsidR="00210427" w:rsidRPr="00E94A20" w:rsidRDefault="00210427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  <w:r w:rsidR="009A050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0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E29E8BD" w14:textId="77777777" w:rsidR="00210427" w:rsidRPr="00E94A20" w:rsidRDefault="00210427" w:rsidP="008363F9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Институт миқёсида ўтказиладиган илмий анжуманларга профессор–ўқитувчилар иштирокини таъминлаш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38D284FC" w14:textId="77777777" w:rsidR="00210427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  <w:p w14:paraId="7F4487B7" w14:textId="77777777" w:rsidR="008363F9" w:rsidRPr="00E94A20" w:rsidRDefault="008363F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vAlign w:val="center"/>
          </w:tcPr>
          <w:p w14:paraId="03178553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69F1F59A" w14:textId="77777777" w:rsidTr="00000434">
        <w:tc>
          <w:tcPr>
            <w:tcW w:w="692" w:type="dxa"/>
            <w:vAlign w:val="center"/>
          </w:tcPr>
          <w:p w14:paraId="3340E040" w14:textId="77777777" w:rsidR="00210427" w:rsidRPr="00E94A20" w:rsidRDefault="006E49DB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  <w:r w:rsidR="009A050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1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090" w:type="dxa"/>
            <w:gridSpan w:val="2"/>
          </w:tcPr>
          <w:p w14:paraId="5AE7CFD0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Иқтидорли талабалар билан ишлаш тўғрисида. </w:t>
            </w:r>
          </w:p>
        </w:tc>
        <w:tc>
          <w:tcPr>
            <w:tcW w:w="3543" w:type="dxa"/>
            <w:vAlign w:val="center"/>
          </w:tcPr>
          <w:p w14:paraId="0A1C533B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бўйича маъсул</w:t>
            </w:r>
          </w:p>
        </w:tc>
        <w:tc>
          <w:tcPr>
            <w:tcW w:w="1843" w:type="dxa"/>
            <w:vAlign w:val="center"/>
          </w:tcPr>
          <w:p w14:paraId="7BB1AACA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1827B8FF" w14:textId="77777777" w:rsidTr="00000434">
        <w:tc>
          <w:tcPr>
            <w:tcW w:w="692" w:type="dxa"/>
            <w:vAlign w:val="center"/>
          </w:tcPr>
          <w:p w14:paraId="0267F648" w14:textId="77777777" w:rsidR="00210427" w:rsidRPr="00E94A20" w:rsidRDefault="006E49DB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  <w:r w:rsidR="009A0508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090" w:type="dxa"/>
            <w:gridSpan w:val="2"/>
          </w:tcPr>
          <w:p w14:paraId="695FD9C2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 йўналишига тег</w:t>
            </w:r>
            <w:r w:rsidR="00F17035">
              <w:rPr>
                <w:rFonts w:ascii="Times New Roman" w:hAnsi="Times New Roman"/>
                <w:sz w:val="28"/>
                <w:szCs w:val="28"/>
                <w:lang w:val="uz-Cyrl-UZ"/>
              </w:rPr>
              <w:t>ишли академик лицей ва мактаблар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билан ҳамкорлик тўғрисида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1D31CAC3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1A3C58CF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46C693EE" w14:textId="77777777" w:rsidTr="00000434">
        <w:tc>
          <w:tcPr>
            <w:tcW w:w="692" w:type="dxa"/>
            <w:vAlign w:val="center"/>
          </w:tcPr>
          <w:p w14:paraId="46F0C02A" w14:textId="77777777" w:rsidR="00210427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23</w:t>
            </w:r>
            <w:r w:rsidR="004001E1" w:rsidRPr="00E94A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90" w:type="dxa"/>
            <w:gridSpan w:val="2"/>
          </w:tcPr>
          <w:p w14:paraId="1D08E792" w14:textId="77777777" w:rsidR="00210427" w:rsidRPr="00E94A20" w:rsidRDefault="00210427" w:rsidP="00DA439E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ТТЖ да кафедра кунларини 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«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томонидан белгиланган  режа асосида ўтказиш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>Ё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шлар маънавиятини юксалтириш ва уларнинг бўш вақтини мазмунли ташкил этиш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бўйича 5 та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ташаббус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бўйича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хисобо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>т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лари.</w:t>
            </w:r>
          </w:p>
        </w:tc>
        <w:tc>
          <w:tcPr>
            <w:tcW w:w="3543" w:type="dxa"/>
            <w:vAlign w:val="center"/>
          </w:tcPr>
          <w:p w14:paraId="79A89D7C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 ўқитувчилари</w:t>
            </w:r>
          </w:p>
        </w:tc>
        <w:tc>
          <w:tcPr>
            <w:tcW w:w="1843" w:type="dxa"/>
            <w:vAlign w:val="center"/>
          </w:tcPr>
          <w:p w14:paraId="54AE88E5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088FDCD9" w14:textId="77777777" w:rsidTr="006E49DB">
        <w:tc>
          <w:tcPr>
            <w:tcW w:w="15168" w:type="dxa"/>
            <w:gridSpan w:val="5"/>
            <w:vAlign w:val="center"/>
          </w:tcPr>
          <w:p w14:paraId="4B25EA07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Декабр</w:t>
            </w:r>
            <w:r w:rsidR="00904A88"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ь</w:t>
            </w:r>
          </w:p>
        </w:tc>
      </w:tr>
      <w:tr w:rsidR="00210427" w:rsidRPr="00E94A20" w14:paraId="4055D024" w14:textId="77777777" w:rsidTr="00000434">
        <w:tc>
          <w:tcPr>
            <w:tcW w:w="692" w:type="dxa"/>
            <w:vAlign w:val="center"/>
          </w:tcPr>
          <w:p w14:paraId="12181D31" w14:textId="77777777" w:rsidR="00210427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24</w:t>
            </w:r>
            <w:r w:rsidR="004001E1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224A8A8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1367164B" w14:textId="77777777" w:rsidR="003420AB" w:rsidRPr="00E94A20" w:rsidRDefault="00210427" w:rsidP="008363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4CEE5E1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6C8B1615" w14:textId="77777777" w:rsidTr="00000434">
        <w:trPr>
          <w:trHeight w:val="1185"/>
        </w:trPr>
        <w:tc>
          <w:tcPr>
            <w:tcW w:w="692" w:type="dxa"/>
            <w:vAlign w:val="center"/>
          </w:tcPr>
          <w:p w14:paraId="371EC208" w14:textId="77777777" w:rsidR="00210427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25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206754A" w14:textId="77777777" w:rsidR="00210427" w:rsidRPr="00E94A20" w:rsidRDefault="00210427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Ўзбекистон Республикаси Конституцияси кунини нишонлаш мақсадида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>гуруҳлар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да ўтказиладиган ахборот дарсларини ўтказилиши ҳақида.</w:t>
            </w:r>
          </w:p>
        </w:tc>
        <w:tc>
          <w:tcPr>
            <w:tcW w:w="3543" w:type="dxa"/>
            <w:vAlign w:val="center"/>
          </w:tcPr>
          <w:p w14:paraId="3CCE5D31" w14:textId="77777777" w:rsidR="00210427" w:rsidRPr="00E94A20" w:rsidRDefault="00210427" w:rsidP="008363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53D9FB50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3949240F" w14:textId="77777777" w:rsidTr="00000434">
        <w:tc>
          <w:tcPr>
            <w:tcW w:w="692" w:type="dxa"/>
            <w:vAlign w:val="center"/>
          </w:tcPr>
          <w:p w14:paraId="2EDB24A8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26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281A12C8" w14:textId="77777777" w:rsidR="00210427" w:rsidRPr="00E94A20" w:rsidRDefault="00210427" w:rsidP="008363F9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Кафедрада бел</w:t>
            </w:r>
            <w:r w:rsidR="008363F9">
              <w:rPr>
                <w:rFonts w:ascii="Times New Roman" w:hAnsi="Times New Roman"/>
                <w:sz w:val="28"/>
                <w:szCs w:val="28"/>
                <w:lang w:val="uz-Cyrl-UZ"/>
              </w:rPr>
              <w:t>гилаган нашр режасидаги ишларни</w:t>
            </w:r>
            <w:r w:rsidR="003420AB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ёзилиши аҳволи,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лаборато</w:t>
            </w:r>
            <w:r w:rsidR="003420AB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рия ва амалий машғулотларни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ўтказиши  учун услубий қўлланма</w:t>
            </w:r>
            <w:r w:rsidR="00660481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ларни  тайёрлашни назорати,тахлили ва мухокамаси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0B4F3CA7" w14:textId="77777777" w:rsidR="00210427" w:rsidRPr="00E94A20" w:rsidRDefault="00210427" w:rsidP="008363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9D69CC5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C4930" w14:paraId="3E77EC02" w14:textId="77777777" w:rsidTr="00000434">
        <w:tc>
          <w:tcPr>
            <w:tcW w:w="692" w:type="dxa"/>
            <w:vAlign w:val="center"/>
          </w:tcPr>
          <w:p w14:paraId="45F91BE8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26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00B05F90" w14:textId="77777777" w:rsidR="00210427" w:rsidRPr="00E94A20" w:rsidRDefault="002D6D80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Декабр ойидаги </w:t>
            </w:r>
            <w:r w:rsidR="00CA22EC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бўйича </w:t>
            </w:r>
            <w:r w:rsidR="00CA22E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давомати ёмон</w:t>
            </w:r>
            <w:r w:rsidR="00CA22EC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A22EC">
              <w:rPr>
                <w:rFonts w:ascii="Times New Roman" w:hAnsi="Times New Roman"/>
                <w:sz w:val="28"/>
                <w:szCs w:val="28"/>
                <w:lang w:val="uz-Cyrl-UZ"/>
              </w:rPr>
              <w:t>ва ўзлаштириши паст талабаларга билан ишлаш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094EC758" w14:textId="77777777" w:rsidR="00210427" w:rsidRPr="00E94A20" w:rsidRDefault="00AD0C1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E423F02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57D5098D" w14:textId="77777777" w:rsidTr="00000434">
        <w:tc>
          <w:tcPr>
            <w:tcW w:w="692" w:type="dxa"/>
            <w:vAlign w:val="center"/>
          </w:tcPr>
          <w:p w14:paraId="19A5D45F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27</w:t>
            </w:r>
            <w:r w:rsidR="00210427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09D0EED2" w14:textId="77777777" w:rsidR="00210427" w:rsidRPr="00E94A20" w:rsidRDefault="009A6239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профессор- ўқитувчилари билан олиб бораётган илмий тадқиқот ишлари бўйича ҳисоботларини тинглаш</w:t>
            </w:r>
          </w:p>
        </w:tc>
        <w:tc>
          <w:tcPr>
            <w:tcW w:w="3543" w:type="dxa"/>
            <w:vAlign w:val="center"/>
          </w:tcPr>
          <w:p w14:paraId="2F66AB82" w14:textId="77777777" w:rsidR="00210427" w:rsidRPr="00AD0C17" w:rsidRDefault="00AD0C17" w:rsidP="00AD0C1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афедрадаги етакчи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Икромов А, Жалилов А, Исмоилова Л.А, Абдураимов Б, Мамажонов М.М</w:t>
            </w:r>
          </w:p>
        </w:tc>
        <w:tc>
          <w:tcPr>
            <w:tcW w:w="1843" w:type="dxa"/>
            <w:vAlign w:val="center"/>
          </w:tcPr>
          <w:p w14:paraId="10CE5D11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4D3CBE7D" w14:textId="77777777" w:rsidTr="00000434">
        <w:tc>
          <w:tcPr>
            <w:tcW w:w="692" w:type="dxa"/>
            <w:vAlign w:val="center"/>
          </w:tcPr>
          <w:p w14:paraId="22DC3ECA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28</w:t>
            </w:r>
            <w:r w:rsidR="002B3B02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766199AE" w14:textId="77777777" w:rsidR="00210427" w:rsidRPr="00E94A20" w:rsidRDefault="00210427" w:rsidP="00E94A20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ТТЖ да кафедра кунларини 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«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томонидан белгиланган  режа асосида ўтказиш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1951A14C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</w:t>
            </w:r>
            <w:r w:rsidR="002D6D80"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6BA5A877" w14:textId="77777777" w:rsidR="00210427" w:rsidRPr="00E94A20" w:rsidRDefault="00210427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210427" w:rsidRPr="00E94A20" w14:paraId="020C3726" w14:textId="77777777" w:rsidTr="00000434">
        <w:tc>
          <w:tcPr>
            <w:tcW w:w="692" w:type="dxa"/>
            <w:vAlign w:val="center"/>
          </w:tcPr>
          <w:p w14:paraId="2E64928F" w14:textId="77777777" w:rsidR="00210427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29</w:t>
            </w:r>
            <w:r w:rsidR="002B3B02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635746EC" w14:textId="77777777" w:rsidR="00210427" w:rsidRPr="00C645DE" w:rsidRDefault="00210427" w:rsidP="00DA439E">
            <w:pPr>
              <w:spacing w:after="0" w:line="240" w:lineRule="auto"/>
              <w:ind w:left="-108" w:firstLine="301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Кафедрада ўқитилаётган асосий фанларни </w:t>
            </w:r>
            <w:r w:rsidR="001B2154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мажмуаларини назоратдан ўтказиш ва таътил вақтида қайта ишлашни ташкил қилиш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>Ё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шлар маънавиятини юксалтириш ва уларнинг бўш вақтини мазмунли ташкил этиш бўйича</w:t>
            </w:r>
            <w:r w:rsidR="00330403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сухбатлар 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ўтказиш.</w:t>
            </w:r>
            <w:r w:rsidR="00B20E2B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2648B6CF" w14:textId="77777777" w:rsidR="00210427" w:rsidRPr="00E94A20" w:rsidRDefault="00E94A20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</w:t>
            </w:r>
            <w:r w:rsidRPr="00B20E2B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4E99EC54" w14:textId="77777777" w:rsidR="00210427" w:rsidRPr="00E94A20" w:rsidRDefault="00E94A20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54A31F94" w14:textId="77777777" w:rsidTr="006E49DB">
        <w:tc>
          <w:tcPr>
            <w:tcW w:w="15168" w:type="dxa"/>
            <w:gridSpan w:val="5"/>
            <w:vAlign w:val="center"/>
          </w:tcPr>
          <w:p w14:paraId="29AC5E1C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Январь</w:t>
            </w:r>
          </w:p>
        </w:tc>
      </w:tr>
      <w:tr w:rsidR="00904A88" w:rsidRPr="00E94A20" w14:paraId="32D37115" w14:textId="77777777" w:rsidTr="00000434">
        <w:tc>
          <w:tcPr>
            <w:tcW w:w="692" w:type="dxa"/>
            <w:vAlign w:val="center"/>
          </w:tcPr>
          <w:p w14:paraId="10FF6595" w14:textId="77777777" w:rsidR="00904A88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30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0E8BF6D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6C047836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28491A1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1C9683C2" w14:textId="77777777" w:rsidTr="00000434">
        <w:tc>
          <w:tcPr>
            <w:tcW w:w="692" w:type="dxa"/>
            <w:vAlign w:val="center"/>
          </w:tcPr>
          <w:p w14:paraId="74A5F0D2" w14:textId="77777777" w:rsidR="00904A88" w:rsidRPr="00E94A20" w:rsidRDefault="009A0508" w:rsidP="006E49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31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1D148FFE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Кафедрада режа асосида президент таътилида профессор – ўқитувчилар томонидан бажарилган илмий-тадқиқот, ташкилий,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маърифий-маънавий ва ўқув услубий  ишлар ҳақида ҳисоботи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38E4C5BC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B829B8F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5D5D4384" w14:textId="77777777" w:rsidTr="00000434">
        <w:tc>
          <w:tcPr>
            <w:tcW w:w="692" w:type="dxa"/>
            <w:vAlign w:val="center"/>
          </w:tcPr>
          <w:p w14:paraId="554975E7" w14:textId="77777777" w:rsidR="00904A88" w:rsidRPr="00E94A20" w:rsidRDefault="009A0508" w:rsidP="00C37A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32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7E3D033E" w14:textId="77777777" w:rsidR="00904A88" w:rsidRPr="00E94A20" w:rsidRDefault="00904A88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Кафедрада ўқитиладиган фанлар ва </w:t>
            </w:r>
            <w:r w:rsidR="00DA439E">
              <w:rPr>
                <w:rFonts w:ascii="Times New Roman" w:hAnsi="Times New Roman"/>
                <w:sz w:val="28"/>
                <w:szCs w:val="28"/>
                <w:lang w:val="uz-Cyrl-UZ"/>
              </w:rPr>
              <w:t>гуруҳлар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да кузги  семестр  натижаларини  таҳлили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05B26A0C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89B000A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1A0691B3" w14:textId="77777777" w:rsidTr="00000434">
        <w:tc>
          <w:tcPr>
            <w:tcW w:w="692" w:type="dxa"/>
            <w:vAlign w:val="center"/>
          </w:tcPr>
          <w:p w14:paraId="5DF40E85" w14:textId="77777777" w:rsidR="00904A88" w:rsidRPr="00E94A20" w:rsidRDefault="009A0508" w:rsidP="00B1237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33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76DDEFE9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Кафедрада олиб борилаётган илмий – тадқиқот ишларнинг тахлили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3B49B78E" w14:textId="77777777" w:rsidR="00904A88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ўқитувчилари</w:t>
            </w:r>
          </w:p>
          <w:p w14:paraId="16138A72" w14:textId="77777777" w:rsidR="008363F9" w:rsidRPr="00E94A20" w:rsidRDefault="008363F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vAlign w:val="center"/>
          </w:tcPr>
          <w:p w14:paraId="06B2F250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039F87CE" w14:textId="77777777" w:rsidTr="00000434">
        <w:tc>
          <w:tcPr>
            <w:tcW w:w="692" w:type="dxa"/>
            <w:vAlign w:val="center"/>
          </w:tcPr>
          <w:p w14:paraId="09104112" w14:textId="77777777" w:rsidR="00904A88" w:rsidRPr="00E94A20" w:rsidRDefault="009A050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34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F9CF620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Кафедрада ўқитилаётган фанлар бўйича талабаларнинг ўзлаштириш тахлили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539B185E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002B9D3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4F679455" w14:textId="77777777" w:rsidTr="00000434">
        <w:tc>
          <w:tcPr>
            <w:tcW w:w="692" w:type="dxa"/>
            <w:vAlign w:val="center"/>
          </w:tcPr>
          <w:p w14:paraId="1A29AD80" w14:textId="77777777" w:rsidR="00904A88" w:rsidRPr="00E94A20" w:rsidRDefault="009A050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35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BF1C9A2" w14:textId="77777777" w:rsidR="00904A88" w:rsidRPr="00E94A20" w:rsidRDefault="00904A88" w:rsidP="00E94A20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ТТЖ да кафедра кунларини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«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томонидан белгиланган  режа асосида 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ва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ёшлар маънавиятини юксалтириш ва уларнинг бўш вақтини мазмунли ташкил этиш бўйича 5 та ташаббус бўйича тадбирлар ўтказиш.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</w:t>
            </w:r>
          </w:p>
          <w:p w14:paraId="15D12D30" w14:textId="77777777" w:rsidR="00904A88" w:rsidRPr="00E94A20" w:rsidRDefault="00904A88" w:rsidP="00E94A20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3543" w:type="dxa"/>
            <w:vAlign w:val="center"/>
          </w:tcPr>
          <w:p w14:paraId="14BF3C0B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76F2EEB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CA22EC" w:rsidRPr="00E94A20" w14:paraId="2C367478" w14:textId="77777777" w:rsidTr="00000434">
        <w:tc>
          <w:tcPr>
            <w:tcW w:w="692" w:type="dxa"/>
            <w:vAlign w:val="center"/>
          </w:tcPr>
          <w:p w14:paraId="53B26C1A" w14:textId="77777777" w:rsidR="00CA22EC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36</w:t>
            </w:r>
          </w:p>
        </w:tc>
        <w:tc>
          <w:tcPr>
            <w:tcW w:w="9090" w:type="dxa"/>
            <w:gridSpan w:val="2"/>
          </w:tcPr>
          <w:p w14:paraId="7EE9F882" w14:textId="77777777" w:rsidR="00CA22EC" w:rsidRPr="00E94A20" w:rsidRDefault="00CA22EC" w:rsidP="00E94A20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Талабалар ўртасида Кимё фани бўйича олимпиадасини ташкил қилиш</w:t>
            </w:r>
          </w:p>
        </w:tc>
        <w:tc>
          <w:tcPr>
            <w:tcW w:w="3543" w:type="dxa"/>
            <w:vAlign w:val="center"/>
          </w:tcPr>
          <w:p w14:paraId="70EF95F9" w14:textId="77777777" w:rsidR="00CA22EC" w:rsidRPr="00E94A20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2597050" w14:textId="77777777" w:rsidR="00CA22EC" w:rsidRPr="00E94A20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7FEC4223" w14:textId="77777777" w:rsidTr="006E49DB">
        <w:tc>
          <w:tcPr>
            <w:tcW w:w="15168" w:type="dxa"/>
            <w:gridSpan w:val="5"/>
            <w:vAlign w:val="center"/>
          </w:tcPr>
          <w:p w14:paraId="401EFD67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Февраль</w:t>
            </w:r>
          </w:p>
        </w:tc>
      </w:tr>
      <w:tr w:rsidR="00904A88" w:rsidRPr="00E94A20" w14:paraId="2612FCAE" w14:textId="77777777" w:rsidTr="00000434">
        <w:tc>
          <w:tcPr>
            <w:tcW w:w="692" w:type="dxa"/>
            <w:vAlign w:val="center"/>
          </w:tcPr>
          <w:p w14:paraId="25B2443C" w14:textId="77777777" w:rsidR="00904A88" w:rsidRPr="00E94A20" w:rsidRDefault="009A050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36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2F06DAA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етказиш.</w:t>
            </w:r>
          </w:p>
        </w:tc>
        <w:tc>
          <w:tcPr>
            <w:tcW w:w="3543" w:type="dxa"/>
            <w:vAlign w:val="center"/>
          </w:tcPr>
          <w:p w14:paraId="1CABF19F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B611298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AB4117" w14:paraId="34A80ECE" w14:textId="77777777" w:rsidTr="00000434">
        <w:tc>
          <w:tcPr>
            <w:tcW w:w="692" w:type="dxa"/>
            <w:vAlign w:val="center"/>
          </w:tcPr>
          <w:p w14:paraId="4174602D" w14:textId="77777777" w:rsidR="00904A88" w:rsidRPr="00E94A20" w:rsidRDefault="009A0508" w:rsidP="00017B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37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289A6455" w14:textId="77777777" w:rsidR="00904A88" w:rsidRPr="00E94A20" w:rsidRDefault="00904A88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Кузги семестр бўй</w:t>
            </w:r>
            <w:r w:rsidR="00AB4117">
              <w:rPr>
                <w:rFonts w:ascii="Times New Roman" w:hAnsi="Times New Roman"/>
                <w:sz w:val="28"/>
                <w:szCs w:val="28"/>
                <w:lang w:val="uz-Cyrl-UZ"/>
              </w:rPr>
              <w:t>ича д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авомати суст талабаларни ўқув машғулотларга қатнашмаслик сабабларини аниқлаш ва тегишли чора кўриш.</w:t>
            </w:r>
          </w:p>
        </w:tc>
        <w:tc>
          <w:tcPr>
            <w:tcW w:w="3543" w:type="dxa"/>
            <w:vAlign w:val="center"/>
          </w:tcPr>
          <w:p w14:paraId="4607DD61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Гуруҳ мураббийлари</w:t>
            </w:r>
          </w:p>
        </w:tc>
        <w:tc>
          <w:tcPr>
            <w:tcW w:w="1843" w:type="dxa"/>
            <w:vAlign w:val="center"/>
          </w:tcPr>
          <w:p w14:paraId="36C4BD89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2D1EFA43" w14:textId="77777777" w:rsidTr="00000434">
        <w:trPr>
          <w:trHeight w:val="1433"/>
        </w:trPr>
        <w:tc>
          <w:tcPr>
            <w:tcW w:w="692" w:type="dxa"/>
            <w:vAlign w:val="center"/>
          </w:tcPr>
          <w:p w14:paraId="2E4CCD1A" w14:textId="77777777" w:rsidR="00904A88" w:rsidRPr="00E94A20" w:rsidRDefault="009A0508" w:rsidP="003F37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38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5365373C" w14:textId="77777777" w:rsidR="00904A88" w:rsidRPr="00E94A20" w:rsidRDefault="00904A88" w:rsidP="00DA439E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ТТЖ да кафедра кунларини 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«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деканат томонидан белгиланган  режа асосида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ва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ёшлар маънавиятини юксалтириш ва уларнинг бўш вақтини мазмунли ташкил этиш бўйича 5 та ташаббус бўйича тадбирлар ўтказиш.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6D04DC00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ўқитувчилари</w:t>
            </w:r>
          </w:p>
        </w:tc>
        <w:tc>
          <w:tcPr>
            <w:tcW w:w="1843" w:type="dxa"/>
            <w:vAlign w:val="center"/>
          </w:tcPr>
          <w:p w14:paraId="6E78D8B8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017BA9" w:rsidRPr="00E94A20" w14:paraId="2A844B71" w14:textId="77777777" w:rsidTr="00000434">
        <w:trPr>
          <w:trHeight w:val="1433"/>
        </w:trPr>
        <w:tc>
          <w:tcPr>
            <w:tcW w:w="692" w:type="dxa"/>
            <w:vAlign w:val="center"/>
          </w:tcPr>
          <w:p w14:paraId="1873BA14" w14:textId="77777777" w:rsidR="00017BA9" w:rsidRDefault="00017BA9" w:rsidP="003F37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39</w:t>
            </w:r>
          </w:p>
        </w:tc>
        <w:tc>
          <w:tcPr>
            <w:tcW w:w="9090" w:type="dxa"/>
            <w:gridSpan w:val="2"/>
          </w:tcPr>
          <w:p w14:paraId="2AB64DA9" w14:textId="77777777" w:rsidR="00017BA9" w:rsidRPr="00E94A20" w:rsidRDefault="00017BA9" w:rsidP="00DA439E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Кафедрадаги профессор ўқитувчилар билан илмий тадқиқот ишларини амалга ошириш, илмий мақола ва тезисларни чоп этиш бўйича муҳокама этиш. Докторантлар билан илмий тадқиқот ишларни амалга ошириш</w:t>
            </w:r>
          </w:p>
        </w:tc>
        <w:tc>
          <w:tcPr>
            <w:tcW w:w="3543" w:type="dxa"/>
            <w:vAlign w:val="center"/>
          </w:tcPr>
          <w:p w14:paraId="2ECE0F4F" w14:textId="77777777" w:rsidR="00017BA9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ўқитувчилари</w:t>
            </w:r>
          </w:p>
        </w:tc>
        <w:tc>
          <w:tcPr>
            <w:tcW w:w="1843" w:type="dxa"/>
            <w:vAlign w:val="center"/>
          </w:tcPr>
          <w:p w14:paraId="322E050B" w14:textId="77777777" w:rsidR="00017BA9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61423AC5" w14:textId="77777777" w:rsidTr="006E49DB">
        <w:tc>
          <w:tcPr>
            <w:tcW w:w="15168" w:type="dxa"/>
            <w:gridSpan w:val="5"/>
            <w:vAlign w:val="center"/>
          </w:tcPr>
          <w:p w14:paraId="304EFCBA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Март</w:t>
            </w:r>
          </w:p>
        </w:tc>
      </w:tr>
      <w:tr w:rsidR="00904A88" w:rsidRPr="00E94A20" w14:paraId="4054367F" w14:textId="77777777" w:rsidTr="00000434">
        <w:tc>
          <w:tcPr>
            <w:tcW w:w="692" w:type="dxa"/>
            <w:vAlign w:val="center"/>
          </w:tcPr>
          <w:p w14:paraId="44D5712E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40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B63D4D7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</w:p>
        </w:tc>
        <w:tc>
          <w:tcPr>
            <w:tcW w:w="3543" w:type="dxa"/>
            <w:vAlign w:val="center"/>
          </w:tcPr>
          <w:p w14:paraId="4FE921DC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DC4C206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AB4117" w14:paraId="0C1DE2D1" w14:textId="77777777" w:rsidTr="00000434">
        <w:tc>
          <w:tcPr>
            <w:tcW w:w="692" w:type="dxa"/>
            <w:vAlign w:val="center"/>
          </w:tcPr>
          <w:p w14:paraId="79BB8990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41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2A995AF1" w14:textId="77777777" w:rsidR="00904A88" w:rsidRPr="00E94A20" w:rsidRDefault="00904A88" w:rsidP="00DA439E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Март  ойид</w:t>
            </w:r>
            <w:r w:rsidR="00AB4117">
              <w:rPr>
                <w:rFonts w:ascii="Times New Roman" w:hAnsi="Times New Roman"/>
                <w:sz w:val="28"/>
                <w:szCs w:val="28"/>
                <w:lang w:val="uz-Cyrl-UZ"/>
              </w:rPr>
              <w:t>аги  д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авомати суст талабаларни ўқув машғулотларга қатнашмаслик сабабларини аниқлаш ва тегишли чора кўриш.</w:t>
            </w:r>
          </w:p>
        </w:tc>
        <w:tc>
          <w:tcPr>
            <w:tcW w:w="3543" w:type="dxa"/>
            <w:vAlign w:val="center"/>
          </w:tcPr>
          <w:p w14:paraId="58428C51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Гуруҳ мураббийлари</w:t>
            </w:r>
          </w:p>
        </w:tc>
        <w:tc>
          <w:tcPr>
            <w:tcW w:w="1843" w:type="dxa"/>
            <w:vAlign w:val="center"/>
          </w:tcPr>
          <w:p w14:paraId="0C0DE52F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4527B2F6" w14:textId="77777777" w:rsidTr="00000434">
        <w:tc>
          <w:tcPr>
            <w:tcW w:w="692" w:type="dxa"/>
            <w:vAlign w:val="center"/>
          </w:tcPr>
          <w:p w14:paraId="71931BE1" w14:textId="77777777" w:rsidR="00904A88" w:rsidRPr="00E94A20" w:rsidRDefault="003F37F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</w:t>
            </w:r>
            <w:r w:rsidR="00017BA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3A16A2B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Кафедра ходимларини 8-март Халқаро хотин-қизлар куни муносабати билан институт ва факультет миқёсида ўтказиладиган тадбирларда фаол қатнашиш</w:t>
            </w:r>
          </w:p>
        </w:tc>
        <w:tc>
          <w:tcPr>
            <w:tcW w:w="3543" w:type="dxa"/>
            <w:vAlign w:val="center"/>
          </w:tcPr>
          <w:p w14:paraId="5272CEF5" w14:textId="77777777" w:rsidR="00904A88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  <w:p w14:paraId="197A76F5" w14:textId="77777777" w:rsidR="008363F9" w:rsidRPr="00E94A20" w:rsidRDefault="008363F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vAlign w:val="center"/>
          </w:tcPr>
          <w:p w14:paraId="0A324257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44E17F98" w14:textId="77777777" w:rsidTr="00000434">
        <w:tc>
          <w:tcPr>
            <w:tcW w:w="692" w:type="dxa"/>
            <w:vAlign w:val="center"/>
          </w:tcPr>
          <w:p w14:paraId="1F09596A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43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4B80D60" w14:textId="77777777" w:rsidR="00904A88" w:rsidRPr="00E94A20" w:rsidRDefault="00904A88" w:rsidP="00650959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Наврўз байрамлари муносабати билан институт ва факультет миқёсида ўтказиладиган тадбир-ларда фаол қатнашиш</w:t>
            </w:r>
            <w:r w:rsidR="00B20E2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63E5FBDB" w14:textId="77777777" w:rsidR="00904A88" w:rsidRPr="00E94A20" w:rsidRDefault="00904A88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08FBF48D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CA22EC" w:rsidRPr="00E94A20" w14:paraId="12D07605" w14:textId="77777777" w:rsidTr="00000434">
        <w:tc>
          <w:tcPr>
            <w:tcW w:w="692" w:type="dxa"/>
            <w:vAlign w:val="center"/>
          </w:tcPr>
          <w:p w14:paraId="19E8B0CE" w14:textId="77777777" w:rsidR="00CA22EC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090" w:type="dxa"/>
            <w:gridSpan w:val="2"/>
          </w:tcPr>
          <w:p w14:paraId="0ED3865C" w14:textId="77777777" w:rsidR="00CA22EC" w:rsidRPr="00E94A20" w:rsidRDefault="00CA22EC" w:rsidP="00650959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Кафедрадаги профессор ўқитувчилар билан илмий тадқиқот ишларини амалга ошириш, илмий мақола ва тезисларни чоп этиш бўйича муҳокама этиш. Докторантлар билан илмий тадқиқот ишларни амалга ошириш</w:t>
            </w:r>
          </w:p>
        </w:tc>
        <w:tc>
          <w:tcPr>
            <w:tcW w:w="3543" w:type="dxa"/>
            <w:vAlign w:val="center"/>
          </w:tcPr>
          <w:p w14:paraId="63D641C0" w14:textId="77777777" w:rsidR="00CA22EC" w:rsidRDefault="00CA22EC" w:rsidP="00CA22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проф. Сидиқов А.С, проф.Нуруллаев Ш.П</w:t>
            </w:r>
          </w:p>
          <w:p w14:paraId="2DA543C9" w14:textId="77777777" w:rsidR="00CA22EC" w:rsidRDefault="00CA22EC" w:rsidP="00CA22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доц.Талипова Ҳ.С</w:t>
            </w:r>
          </w:p>
          <w:p w14:paraId="3826321D" w14:textId="77777777" w:rsidR="00CA22EC" w:rsidRPr="00E94A20" w:rsidRDefault="00CA22EC" w:rsidP="00CA22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доц.Бобоқулова О.С</w:t>
            </w:r>
          </w:p>
        </w:tc>
        <w:tc>
          <w:tcPr>
            <w:tcW w:w="1843" w:type="dxa"/>
            <w:vAlign w:val="center"/>
          </w:tcPr>
          <w:p w14:paraId="2C5D4FF0" w14:textId="77777777" w:rsidR="00CA22EC" w:rsidRPr="00E94A20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23CF07D1" w14:textId="77777777" w:rsidTr="006E49DB">
        <w:tc>
          <w:tcPr>
            <w:tcW w:w="15168" w:type="dxa"/>
            <w:gridSpan w:val="5"/>
            <w:vAlign w:val="center"/>
          </w:tcPr>
          <w:p w14:paraId="624C4A66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Апрел</w:t>
            </w:r>
            <w:r w:rsidRPr="00E94A20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</w:p>
        </w:tc>
      </w:tr>
      <w:tr w:rsidR="00904A88" w:rsidRPr="00E94A20" w14:paraId="0BD5DA5D" w14:textId="77777777" w:rsidTr="00000434">
        <w:tc>
          <w:tcPr>
            <w:tcW w:w="692" w:type="dxa"/>
            <w:vAlign w:val="center"/>
          </w:tcPr>
          <w:p w14:paraId="586BB1D2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44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6919769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</w:p>
        </w:tc>
        <w:tc>
          <w:tcPr>
            <w:tcW w:w="3543" w:type="dxa"/>
            <w:vAlign w:val="center"/>
          </w:tcPr>
          <w:p w14:paraId="0A6A73FC" w14:textId="77777777" w:rsidR="00904A88" w:rsidRPr="00E94A20" w:rsidRDefault="00904A88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0F0400C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A43890" w14:paraId="21FC3B01" w14:textId="77777777" w:rsidTr="00000434">
        <w:tc>
          <w:tcPr>
            <w:tcW w:w="692" w:type="dxa"/>
            <w:vAlign w:val="center"/>
          </w:tcPr>
          <w:p w14:paraId="2626D8A2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45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3B519731" w14:textId="77777777" w:rsidR="00904A88" w:rsidRPr="00E94A20" w:rsidRDefault="00B20E2B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алабаларнинг  фанлардан ўзлаштир</w:t>
            </w:r>
            <w:r w:rsidR="00A43890">
              <w:rPr>
                <w:rFonts w:ascii="Times New Roman" w:hAnsi="Times New Roman"/>
                <w:sz w:val="28"/>
                <w:szCs w:val="28"/>
                <w:lang w:val="uz-Cyrl-UZ"/>
              </w:rPr>
              <w:t>иш ва давомати  бўйича тахлил. Д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авомати суст талабаларни ўқув машғулотларга қатнашмаслик сабабла</w:t>
            </w:r>
            <w:r w:rsidR="007E0FFB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рини аниқлаш ва тегишли чора кўриш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4422128F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A4389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6A2ED708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32782FC9" w14:textId="77777777" w:rsidTr="00000434">
        <w:tc>
          <w:tcPr>
            <w:tcW w:w="692" w:type="dxa"/>
            <w:vAlign w:val="center"/>
          </w:tcPr>
          <w:p w14:paraId="64705AD2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46</w:t>
            </w:r>
            <w:r w:rsidR="00904A88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090" w:type="dxa"/>
            <w:gridSpan w:val="2"/>
          </w:tcPr>
          <w:p w14:paraId="455912BD" w14:textId="77777777" w:rsidR="00904A88" w:rsidRPr="00E94A20" w:rsidRDefault="00904A88" w:rsidP="00DA439E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ТТЖ да кафедра кунларини </w:t>
            </w:r>
            <w:r w:rsidR="00E94A20" w:rsidRP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«</w:t>
            </w:r>
            <w:r w:rsidR="00E94A20"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Маънавият ва маърифат</w:t>
            </w:r>
            <w:r w:rsidR="00E94A20" w:rsidRP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бўлими ва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 xml:space="preserve">деканат томонидан белгиланган  режа асосида 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ва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ёшлар маънавиятини юксалтириш ва уларнинг бўш вақтини мазмунли ташкил этиш бўйича 5 та ташаббус бўйича тадбирлар ўтказиш.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0530BE72" w14:textId="77777777" w:rsidR="00904A88" w:rsidRPr="00E94A20" w:rsidRDefault="00904A88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Кафедранинг 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ўқитувчилари</w:t>
            </w:r>
          </w:p>
        </w:tc>
        <w:tc>
          <w:tcPr>
            <w:tcW w:w="1843" w:type="dxa"/>
            <w:vAlign w:val="center"/>
          </w:tcPr>
          <w:p w14:paraId="3A06D077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 xml:space="preserve">Кафедра 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мудири</w:t>
            </w:r>
          </w:p>
        </w:tc>
      </w:tr>
      <w:tr w:rsidR="00A43890" w:rsidRPr="00A43890" w14:paraId="220C8576" w14:textId="77777777" w:rsidTr="00000434">
        <w:tc>
          <w:tcPr>
            <w:tcW w:w="692" w:type="dxa"/>
            <w:vAlign w:val="center"/>
          </w:tcPr>
          <w:p w14:paraId="47CE0198" w14:textId="77777777" w:rsidR="00A4389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47</w:t>
            </w:r>
          </w:p>
        </w:tc>
        <w:tc>
          <w:tcPr>
            <w:tcW w:w="9090" w:type="dxa"/>
            <w:gridSpan w:val="2"/>
          </w:tcPr>
          <w:p w14:paraId="451FFA50" w14:textId="77777777" w:rsidR="00A43890" w:rsidRPr="00E94A20" w:rsidRDefault="00A43890" w:rsidP="00DA439E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Кафедрадаги профессор ўқитувчилар билан илмий тадқиқот ишларини амалга ошириш, илмий мақола ва тезисларни чоп этиш бўйича муҳокама этиш</w:t>
            </w:r>
            <w:r w:rsidR="0090689F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 Докторантлар билан илмий тадқиқот ишларни амалга ошириш</w:t>
            </w:r>
          </w:p>
        </w:tc>
        <w:tc>
          <w:tcPr>
            <w:tcW w:w="3543" w:type="dxa"/>
            <w:vAlign w:val="center"/>
          </w:tcPr>
          <w:p w14:paraId="76D29D96" w14:textId="77777777" w:rsidR="00A43890" w:rsidRDefault="0090689F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проф. Сидиқов А.С, проф.Нуруллаев Ш.П</w:t>
            </w:r>
          </w:p>
          <w:p w14:paraId="08F46B1F" w14:textId="77777777" w:rsidR="0090689F" w:rsidRDefault="0090689F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доц.Талипова Ҳ.С</w:t>
            </w:r>
          </w:p>
          <w:p w14:paraId="23BE3FD5" w14:textId="77777777" w:rsidR="0090689F" w:rsidRPr="00E94A20" w:rsidRDefault="0090689F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доц.Бобоқулова О.С</w:t>
            </w:r>
          </w:p>
        </w:tc>
        <w:tc>
          <w:tcPr>
            <w:tcW w:w="1843" w:type="dxa"/>
            <w:vAlign w:val="center"/>
          </w:tcPr>
          <w:p w14:paraId="54A3915D" w14:textId="77777777" w:rsidR="00A43890" w:rsidRPr="00E94A20" w:rsidRDefault="005A7820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90689F" w14:paraId="3107B6DA" w14:textId="77777777" w:rsidTr="006E49DB">
        <w:tc>
          <w:tcPr>
            <w:tcW w:w="15168" w:type="dxa"/>
            <w:gridSpan w:val="5"/>
            <w:vAlign w:val="center"/>
          </w:tcPr>
          <w:p w14:paraId="5568D030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МАЙ</w:t>
            </w:r>
          </w:p>
        </w:tc>
      </w:tr>
      <w:tr w:rsidR="00904A88" w:rsidRPr="00E94A20" w14:paraId="7BB1074D" w14:textId="77777777" w:rsidTr="00000434">
        <w:tc>
          <w:tcPr>
            <w:tcW w:w="692" w:type="dxa"/>
            <w:vAlign w:val="center"/>
          </w:tcPr>
          <w:p w14:paraId="0FFE94E0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48</w:t>
            </w:r>
          </w:p>
        </w:tc>
        <w:tc>
          <w:tcPr>
            <w:tcW w:w="9090" w:type="dxa"/>
            <w:gridSpan w:val="2"/>
          </w:tcPr>
          <w:p w14:paraId="34A21A63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</w:p>
        </w:tc>
        <w:tc>
          <w:tcPr>
            <w:tcW w:w="3543" w:type="dxa"/>
            <w:vAlign w:val="center"/>
          </w:tcPr>
          <w:p w14:paraId="49DB069B" w14:textId="77777777" w:rsidR="00904A88" w:rsidRPr="00E94A20" w:rsidRDefault="00904A88" w:rsidP="007E0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72993C73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0EAC5129" w14:textId="77777777" w:rsidTr="00000434">
        <w:tc>
          <w:tcPr>
            <w:tcW w:w="692" w:type="dxa"/>
            <w:vAlign w:val="center"/>
          </w:tcPr>
          <w:p w14:paraId="51721B2B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49</w:t>
            </w:r>
          </w:p>
        </w:tc>
        <w:tc>
          <w:tcPr>
            <w:tcW w:w="9090" w:type="dxa"/>
            <w:gridSpan w:val="2"/>
          </w:tcPr>
          <w:p w14:paraId="218926C0" w14:textId="77777777" w:rsidR="00904A88" w:rsidRPr="00E94A20" w:rsidRDefault="00B20E2B" w:rsidP="00B20E2B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алабаларнинг  фанлардан  ўзлаштириш  ва  давомати  бўйича тахлил. </w:t>
            </w:r>
          </w:p>
        </w:tc>
        <w:tc>
          <w:tcPr>
            <w:tcW w:w="3543" w:type="dxa"/>
            <w:vAlign w:val="center"/>
          </w:tcPr>
          <w:p w14:paraId="25A05D55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14294798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1E709806" w14:textId="77777777" w:rsidTr="00000434">
        <w:tc>
          <w:tcPr>
            <w:tcW w:w="692" w:type="dxa"/>
            <w:vAlign w:val="center"/>
          </w:tcPr>
          <w:p w14:paraId="03B25B8E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50</w:t>
            </w:r>
          </w:p>
        </w:tc>
        <w:tc>
          <w:tcPr>
            <w:tcW w:w="9090" w:type="dxa"/>
            <w:gridSpan w:val="2"/>
          </w:tcPr>
          <w:p w14:paraId="6C6EF8E7" w14:textId="77777777" w:rsidR="00904A88" w:rsidRPr="00E94A20" w:rsidRDefault="00E94A20" w:rsidP="00192496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«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Умидли кимёгар 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22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»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904A88"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илмий анжуманига қатнашиш ва мақолаларни тайёрлаш холати хақида.</w:t>
            </w:r>
          </w:p>
        </w:tc>
        <w:tc>
          <w:tcPr>
            <w:tcW w:w="3543" w:type="dxa"/>
            <w:vAlign w:val="center"/>
          </w:tcPr>
          <w:p w14:paraId="784F9719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 ўқитувчилари</w:t>
            </w:r>
            <w:r w:rsidR="007E0FFB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  <w:p w14:paraId="20648A8D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Илмий раҳбарлар</w:t>
            </w:r>
          </w:p>
        </w:tc>
        <w:tc>
          <w:tcPr>
            <w:tcW w:w="1843" w:type="dxa"/>
            <w:vAlign w:val="center"/>
          </w:tcPr>
          <w:p w14:paraId="4C240F6D" w14:textId="77777777" w:rsidR="00904A88" w:rsidRPr="00E94A20" w:rsidRDefault="00904A88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904A88" w:rsidRPr="00E94A20" w14:paraId="4B8642B2" w14:textId="77777777" w:rsidTr="00000434">
        <w:tc>
          <w:tcPr>
            <w:tcW w:w="692" w:type="dxa"/>
            <w:vAlign w:val="center"/>
          </w:tcPr>
          <w:p w14:paraId="6084E655" w14:textId="77777777" w:rsidR="00904A88" w:rsidRPr="00E94A20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51</w:t>
            </w:r>
          </w:p>
        </w:tc>
        <w:tc>
          <w:tcPr>
            <w:tcW w:w="9090" w:type="dxa"/>
            <w:gridSpan w:val="2"/>
          </w:tcPr>
          <w:p w14:paraId="65854802" w14:textId="77777777" w:rsidR="00904A88" w:rsidRPr="00E94A20" w:rsidRDefault="008153AF" w:rsidP="00192496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Ё</w:t>
            </w:r>
            <w:r w:rsidR="00192496">
              <w:rPr>
                <w:rFonts w:ascii="Times New Roman" w:hAnsi="Times New Roman"/>
                <w:sz w:val="28"/>
                <w:szCs w:val="28"/>
                <w:lang w:val="uz-Cyrl-UZ"/>
              </w:rPr>
              <w:t>шлар маънавиятини юксалтириш ва уларнинг бўш вақтини мазмунли ташкил этиш бўйича 5 та ташаббус бўйича тадбирлар ўтказиш.</w:t>
            </w:r>
            <w:r w:rsidR="00192496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3543" w:type="dxa"/>
            <w:vAlign w:val="center"/>
          </w:tcPr>
          <w:p w14:paraId="45285B9A" w14:textId="77777777" w:rsidR="00904A88" w:rsidRPr="00E94A20" w:rsidRDefault="00904A88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Амалиёт раҳбарлари</w:t>
            </w:r>
          </w:p>
        </w:tc>
        <w:tc>
          <w:tcPr>
            <w:tcW w:w="1843" w:type="dxa"/>
            <w:vAlign w:val="center"/>
          </w:tcPr>
          <w:p w14:paraId="384F0BD9" w14:textId="77777777" w:rsidR="00904A88" w:rsidRPr="00E94A20" w:rsidRDefault="00904A88" w:rsidP="00E94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564BD" w:rsidRPr="008564BD" w14:paraId="1BE49814" w14:textId="77777777" w:rsidTr="00000434">
        <w:tc>
          <w:tcPr>
            <w:tcW w:w="692" w:type="dxa"/>
            <w:vAlign w:val="center"/>
          </w:tcPr>
          <w:p w14:paraId="78B98FB6" w14:textId="77777777" w:rsidR="008564BD" w:rsidRDefault="00017BA9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52</w:t>
            </w:r>
          </w:p>
        </w:tc>
        <w:tc>
          <w:tcPr>
            <w:tcW w:w="9090" w:type="dxa"/>
            <w:gridSpan w:val="2"/>
          </w:tcPr>
          <w:p w14:paraId="01CB2C49" w14:textId="77777777" w:rsidR="008564BD" w:rsidRPr="00E94A20" w:rsidRDefault="008564BD" w:rsidP="00B7693C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Кафедрадаги профессор ўқитувчилар билан илмий тадқиқот ишларини амалга ошириш, илмий мақола ва тезисларни чоп этиш бўйича муҳокама этиш. Докторантлар билан илмий тадқиқот ишларни амалга ошириш</w:t>
            </w:r>
          </w:p>
        </w:tc>
        <w:tc>
          <w:tcPr>
            <w:tcW w:w="3543" w:type="dxa"/>
            <w:vAlign w:val="center"/>
          </w:tcPr>
          <w:p w14:paraId="6A6EA709" w14:textId="77777777" w:rsidR="008564BD" w:rsidRDefault="008564BD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проф. Сидиқов А.С, проф.Нуруллаев Ш.П</w:t>
            </w:r>
          </w:p>
          <w:p w14:paraId="320AFF28" w14:textId="77777777" w:rsidR="008564BD" w:rsidRDefault="008564BD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доц.Талипова Ҳ.С</w:t>
            </w:r>
          </w:p>
          <w:p w14:paraId="6AEB67D0" w14:textId="77777777" w:rsidR="008564BD" w:rsidRPr="00E94A20" w:rsidRDefault="008564BD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доц.Бобоқулова О.С</w:t>
            </w:r>
          </w:p>
        </w:tc>
        <w:tc>
          <w:tcPr>
            <w:tcW w:w="1843" w:type="dxa"/>
            <w:vAlign w:val="center"/>
          </w:tcPr>
          <w:p w14:paraId="63FA7EF0" w14:textId="77777777" w:rsidR="008564BD" w:rsidRPr="00E94A20" w:rsidRDefault="008564BD" w:rsidP="00E94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CA22EC" w:rsidRPr="008564BD" w14:paraId="723E933F" w14:textId="77777777" w:rsidTr="00000434">
        <w:tc>
          <w:tcPr>
            <w:tcW w:w="692" w:type="dxa"/>
            <w:vAlign w:val="center"/>
          </w:tcPr>
          <w:p w14:paraId="2BAAF768" w14:textId="77777777" w:rsidR="00CA22EC" w:rsidRDefault="00CA22EC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090" w:type="dxa"/>
            <w:gridSpan w:val="2"/>
          </w:tcPr>
          <w:p w14:paraId="58E216D7" w14:textId="77777777" w:rsidR="00CA22EC" w:rsidRDefault="00CA22EC" w:rsidP="00B7693C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Кимё фан бўйича мактаб ўқувчилари ўртасида “Ёш кимёгарлар танлови”ни ташкил қилиш ва ўтказиш</w:t>
            </w:r>
          </w:p>
        </w:tc>
        <w:tc>
          <w:tcPr>
            <w:tcW w:w="3543" w:type="dxa"/>
            <w:vAlign w:val="center"/>
          </w:tcPr>
          <w:p w14:paraId="74930993" w14:textId="77777777" w:rsidR="00CA22EC" w:rsidRDefault="00CA22EC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47E33394" w14:textId="77777777" w:rsidR="00CA22EC" w:rsidRPr="00E94A20" w:rsidRDefault="00CA22EC" w:rsidP="00E94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564BD" w:rsidRPr="00E94A20" w14:paraId="59ED98CB" w14:textId="77777777" w:rsidTr="006E49DB">
        <w:tc>
          <w:tcPr>
            <w:tcW w:w="15168" w:type="dxa"/>
            <w:gridSpan w:val="5"/>
            <w:vAlign w:val="center"/>
          </w:tcPr>
          <w:p w14:paraId="65A3D9F6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Июнь</w:t>
            </w:r>
          </w:p>
        </w:tc>
      </w:tr>
      <w:tr w:rsidR="008564BD" w:rsidRPr="00E94A20" w14:paraId="555F965A" w14:textId="77777777" w:rsidTr="00000434">
        <w:tc>
          <w:tcPr>
            <w:tcW w:w="692" w:type="dxa"/>
            <w:vAlign w:val="center"/>
          </w:tcPr>
          <w:p w14:paraId="0B0B8934" w14:textId="77777777" w:rsidR="008564BD" w:rsidRPr="00E94A20" w:rsidRDefault="006C081F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53</w:t>
            </w:r>
          </w:p>
        </w:tc>
        <w:tc>
          <w:tcPr>
            <w:tcW w:w="9090" w:type="dxa"/>
            <w:gridSpan w:val="2"/>
          </w:tcPr>
          <w:p w14:paraId="549B411E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Декан ҳузурида ўтказилган мажлисда кўрилган масалаларни кафедра профессор-ўқитувчилар эътиборига етказиш</w:t>
            </w:r>
          </w:p>
        </w:tc>
        <w:tc>
          <w:tcPr>
            <w:tcW w:w="3543" w:type="dxa"/>
            <w:vAlign w:val="center"/>
          </w:tcPr>
          <w:p w14:paraId="631E02B3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Кафедранинг барча ходимлари,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115A6EF6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564BD" w:rsidRPr="00E94A20" w14:paraId="1752849C" w14:textId="77777777" w:rsidTr="00000434">
        <w:tc>
          <w:tcPr>
            <w:tcW w:w="692" w:type="dxa"/>
            <w:vAlign w:val="center"/>
          </w:tcPr>
          <w:p w14:paraId="4F17E35F" w14:textId="77777777" w:rsidR="008564BD" w:rsidRPr="00E94A20" w:rsidRDefault="006C081F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lastRenderedPageBreak/>
              <w:t>54</w:t>
            </w:r>
          </w:p>
        </w:tc>
        <w:tc>
          <w:tcPr>
            <w:tcW w:w="9090" w:type="dxa"/>
            <w:gridSpan w:val="2"/>
          </w:tcPr>
          <w:p w14:paraId="627A83D5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Баҳорги семестр бўйича кафедрада ўқитилаётган фанлар бўйича ўзлаштириш тахлили. Фанлардан қарздор талабаларни аниқлаш ва ўзлаштирмаслик сабаблари бўйича кафедрани тегишли қарорини чиқариш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543" w:type="dxa"/>
            <w:vAlign w:val="center"/>
          </w:tcPr>
          <w:p w14:paraId="112077CB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25A0726D" w14:textId="77777777" w:rsidR="008564BD" w:rsidRPr="00E94A20" w:rsidRDefault="008564BD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564BD" w:rsidRPr="00E94A20" w14:paraId="389599C7" w14:textId="77777777" w:rsidTr="00000434">
        <w:tc>
          <w:tcPr>
            <w:tcW w:w="692" w:type="dxa"/>
            <w:vAlign w:val="center"/>
          </w:tcPr>
          <w:p w14:paraId="53B61350" w14:textId="77777777" w:rsidR="008564BD" w:rsidRPr="00E94A20" w:rsidRDefault="006C081F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55</w:t>
            </w:r>
          </w:p>
        </w:tc>
        <w:tc>
          <w:tcPr>
            <w:tcW w:w="9090" w:type="dxa"/>
            <w:gridSpan w:val="2"/>
          </w:tcPr>
          <w:p w14:paraId="0B0FB836" w14:textId="77777777" w:rsidR="008564BD" w:rsidRPr="00E94A20" w:rsidRDefault="008564BD" w:rsidP="008153AF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Кафедранинг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2022-2023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ўқув йили учун ҳисоботини ва янги ўқув йили режасини тасдиқлаш. Ўқув йили  якунлари бўйича кафедра  ўқитувчилари  ҳисоботи</w:t>
            </w:r>
          </w:p>
        </w:tc>
        <w:tc>
          <w:tcPr>
            <w:tcW w:w="3543" w:type="dxa"/>
            <w:vAlign w:val="center"/>
          </w:tcPr>
          <w:p w14:paraId="751AA26A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19D5C28F" w14:textId="77777777" w:rsidR="008564BD" w:rsidRPr="00E94A20" w:rsidRDefault="008564BD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8564BD" w:rsidRPr="00E94A20" w14:paraId="4890427E" w14:textId="77777777" w:rsidTr="00000434">
        <w:tc>
          <w:tcPr>
            <w:tcW w:w="692" w:type="dxa"/>
            <w:vAlign w:val="center"/>
          </w:tcPr>
          <w:p w14:paraId="5E39391D" w14:textId="77777777" w:rsidR="008564BD" w:rsidRPr="00E94A20" w:rsidRDefault="006C081F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56</w:t>
            </w:r>
          </w:p>
        </w:tc>
        <w:tc>
          <w:tcPr>
            <w:tcW w:w="9090" w:type="dxa"/>
            <w:gridSpan w:val="2"/>
          </w:tcPr>
          <w:p w14:paraId="5450F4DC" w14:textId="77777777" w:rsidR="008564BD" w:rsidRDefault="008564BD" w:rsidP="00192496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>Янги 20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22-2023</w:t>
            </w:r>
            <w:r w:rsidRPr="00E94A2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ўқув йили учун кафедра ўқув юкламасини  шакллантириш ва дастлабки профессор-ўқитувчиларнинг штат тақсимотини ўтказиш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  <w:p w14:paraId="40CE8845" w14:textId="77777777" w:rsidR="008564BD" w:rsidRPr="00E94A20" w:rsidRDefault="008564BD" w:rsidP="00192496">
            <w:pPr>
              <w:tabs>
                <w:tab w:val="left" w:pos="0"/>
              </w:tabs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3543" w:type="dxa"/>
            <w:vAlign w:val="center"/>
          </w:tcPr>
          <w:p w14:paraId="4E4E8B91" w14:textId="77777777" w:rsidR="008564BD" w:rsidRPr="00E94A20" w:rsidRDefault="008564BD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профессор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-</w:t>
            </w: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ўқитувчилари</w:t>
            </w:r>
          </w:p>
        </w:tc>
        <w:tc>
          <w:tcPr>
            <w:tcW w:w="1843" w:type="dxa"/>
            <w:vAlign w:val="center"/>
          </w:tcPr>
          <w:p w14:paraId="364D24F9" w14:textId="77777777" w:rsidR="008564BD" w:rsidRPr="00E94A20" w:rsidRDefault="008564BD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  <w:tr w:rsidR="006C081F" w:rsidRPr="006C081F" w14:paraId="0E6C916A" w14:textId="77777777" w:rsidTr="00000434">
        <w:tc>
          <w:tcPr>
            <w:tcW w:w="692" w:type="dxa"/>
            <w:vAlign w:val="center"/>
          </w:tcPr>
          <w:p w14:paraId="6153B40A" w14:textId="77777777" w:rsidR="006C081F" w:rsidRDefault="006C081F" w:rsidP="00E94A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57</w:t>
            </w:r>
          </w:p>
        </w:tc>
        <w:tc>
          <w:tcPr>
            <w:tcW w:w="9090" w:type="dxa"/>
            <w:gridSpan w:val="2"/>
          </w:tcPr>
          <w:p w14:paraId="632EBC6C" w14:textId="77777777" w:rsidR="006C081F" w:rsidRPr="00E94A20" w:rsidRDefault="006C081F" w:rsidP="00B7693C">
            <w:pPr>
              <w:spacing w:after="0" w:line="240" w:lineRule="auto"/>
              <w:ind w:left="-108" w:firstLine="33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Кафедрадаги профессор ўқитувчилар билан илмий тадқиқот ишларини амалга ошириш, илмий мақола ва тезисларни чоп этиш бўйича муҳокама этиш. Докторантлар билан илмий тадқиқот ишларни амалга ошириш</w:t>
            </w:r>
          </w:p>
        </w:tc>
        <w:tc>
          <w:tcPr>
            <w:tcW w:w="3543" w:type="dxa"/>
            <w:vAlign w:val="center"/>
          </w:tcPr>
          <w:p w14:paraId="12FF5E71" w14:textId="77777777" w:rsidR="006C081F" w:rsidRDefault="006C081F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проф. Сидиқов А.С, проф.Нуруллаев Ш.П</w:t>
            </w:r>
          </w:p>
          <w:p w14:paraId="69D6DB68" w14:textId="77777777" w:rsidR="006C081F" w:rsidRDefault="006C081F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доц.Талипова Ҳ.С</w:t>
            </w:r>
          </w:p>
          <w:p w14:paraId="72AC141F" w14:textId="77777777" w:rsidR="006C081F" w:rsidRPr="00E94A20" w:rsidRDefault="006C081F" w:rsidP="00B769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доц.Бобоқулова О.С</w:t>
            </w:r>
          </w:p>
        </w:tc>
        <w:tc>
          <w:tcPr>
            <w:tcW w:w="1843" w:type="dxa"/>
            <w:vAlign w:val="center"/>
          </w:tcPr>
          <w:p w14:paraId="4E8CE651" w14:textId="77777777" w:rsidR="006C081F" w:rsidRPr="00E94A20" w:rsidRDefault="006C081F" w:rsidP="00E94A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E94A20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Кафедра мудири</w:t>
            </w:r>
          </w:p>
        </w:tc>
      </w:tr>
    </w:tbl>
    <w:p w14:paraId="761336C4" w14:textId="77777777" w:rsidR="00A4000E" w:rsidRPr="00E94A20" w:rsidRDefault="003420AB" w:rsidP="00E94A2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E94A20">
        <w:rPr>
          <w:rFonts w:ascii="Times New Roman" w:hAnsi="Times New Roman"/>
          <w:sz w:val="28"/>
          <w:szCs w:val="28"/>
          <w:lang w:val="uz-Cyrl-UZ"/>
        </w:rPr>
        <w:t xml:space="preserve">Йил давомида кафедра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йиғилишл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арида институт илмий кенгаши,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ректор ва декан хузуридаги бўлиб ўтадиган мажлислард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а кўрилган масалалар, институт раҳбарияти томонидан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чиқарилган буйруқ ва фармойишларини</w:t>
      </w:r>
      <w:r w:rsidR="0081504D" w:rsidRPr="00E94A20">
        <w:rPr>
          <w:rFonts w:ascii="Times New Roman" w:hAnsi="Times New Roman"/>
          <w:sz w:val="28"/>
          <w:szCs w:val="28"/>
          <w:lang w:val="uz-Cyrl-UZ"/>
        </w:rPr>
        <w:t>нг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 xml:space="preserve"> бажарилиш ҳолати, белгиланган режа бўйича дарсларга ўзаро ташриф, очиқ маърузалар му</w:t>
      </w:r>
      <w:r w:rsidR="00BB4081" w:rsidRPr="00E94A20">
        <w:rPr>
          <w:rFonts w:ascii="Times New Roman" w:hAnsi="Times New Roman"/>
          <w:sz w:val="28"/>
          <w:szCs w:val="28"/>
          <w:lang w:val="uz-Cyrl-UZ"/>
        </w:rPr>
        <w:t>ҳ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окамаси, кафедра профессор-ўқитувчиларини лавозимига ўтк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азиладиган танловга тавсиялар, гуруҳ мураббийларини ўз гуруҳларида олиб бораётган тарбиявий ишларини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ҳолати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 xml:space="preserve">талабалар турар жойида олиб борилаётган ишлар, назоратда турган 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ишларни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 xml:space="preserve">бажарилиши </w:t>
      </w:r>
      <w:r w:rsidRPr="00E94A20">
        <w:rPr>
          <w:rFonts w:ascii="Times New Roman" w:hAnsi="Times New Roman"/>
          <w:sz w:val="28"/>
          <w:szCs w:val="28"/>
          <w:lang w:val="uz-Cyrl-UZ"/>
        </w:rPr>
        <w:t xml:space="preserve">тўғрисида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 xml:space="preserve">махсус ходимларнинг ахбороти, кафедра ходимларининг </w:t>
      </w:r>
      <w:r w:rsidR="00D83C2D" w:rsidRPr="00E94A20">
        <w:rPr>
          <w:rFonts w:ascii="Times New Roman" w:hAnsi="Times New Roman"/>
          <w:sz w:val="28"/>
          <w:szCs w:val="28"/>
          <w:lang w:val="uz-Cyrl-UZ"/>
        </w:rPr>
        <w:t xml:space="preserve">интизоми, кафедра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озодалиги ҳақидаги</w:t>
      </w:r>
      <w:r w:rsidR="00D83C2D" w:rsidRPr="00E94A20">
        <w:rPr>
          <w:rFonts w:ascii="Times New Roman" w:hAnsi="Times New Roman"/>
          <w:sz w:val="28"/>
          <w:szCs w:val="28"/>
          <w:lang w:val="uz-Cyrl-UZ"/>
        </w:rPr>
        <w:t xml:space="preserve"> масалалар </w:t>
      </w:r>
      <w:r w:rsidR="00A4000E" w:rsidRPr="00E94A20">
        <w:rPr>
          <w:rFonts w:ascii="Times New Roman" w:hAnsi="Times New Roman"/>
          <w:sz w:val="28"/>
          <w:szCs w:val="28"/>
          <w:lang w:val="uz-Cyrl-UZ"/>
        </w:rPr>
        <w:t>муҳокама қилиб борилади.</w:t>
      </w:r>
    </w:p>
    <w:p w14:paraId="5A29044C" w14:textId="77777777" w:rsidR="00A4000E" w:rsidRPr="00E94A20" w:rsidRDefault="00D83C2D" w:rsidP="00E94A20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Cs/>
          <w:caps/>
          <w:sz w:val="28"/>
          <w:szCs w:val="28"/>
          <w:lang w:val="uz-Cyrl-UZ"/>
        </w:rPr>
      </w:pPr>
      <w:r w:rsidRPr="00E94A20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3. Ўқув </w:t>
      </w:r>
      <w:r w:rsidRPr="001D327B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жараёни сифатини </w:t>
      </w:r>
      <w:r w:rsidR="00A4000E" w:rsidRPr="001D327B">
        <w:rPr>
          <w:rFonts w:ascii="Times New Roman" w:hAnsi="Times New Roman"/>
          <w:b/>
          <w:bCs/>
          <w:caps/>
          <w:sz w:val="28"/>
          <w:szCs w:val="28"/>
          <w:lang w:val="uz-Cyrl-UZ"/>
        </w:rPr>
        <w:t>назорати</w:t>
      </w:r>
    </w:p>
    <w:p w14:paraId="7296C4A1" w14:textId="77777777" w:rsidR="00D83C2D" w:rsidRDefault="00D83C2D" w:rsidP="00E94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341CC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B34741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993000">
        <w:rPr>
          <w:rFonts w:ascii="Times New Roman" w:hAnsi="Times New Roman"/>
          <w:b/>
          <w:sz w:val="28"/>
          <w:szCs w:val="28"/>
          <w:lang w:val="uz-Cyrl-UZ"/>
        </w:rPr>
        <w:t>НООРГАНИК, АНАЛИТИК, ФИЗИКАВИЙ ВА КОЛЛОИД КИМЁ</w:t>
      </w:r>
      <w:r w:rsidR="00B34741">
        <w:rPr>
          <w:rFonts w:ascii="Times New Roman" w:hAnsi="Times New Roman"/>
          <w:b/>
          <w:sz w:val="28"/>
          <w:szCs w:val="28"/>
          <w:lang w:val="uz-Cyrl-UZ"/>
        </w:rPr>
        <w:t>”</w:t>
      </w:r>
      <w:r w:rsidR="001D327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F3D18" w:rsidRPr="00E94A20">
        <w:rPr>
          <w:rFonts w:ascii="Times New Roman" w:hAnsi="Times New Roman"/>
          <w:b/>
          <w:sz w:val="28"/>
          <w:szCs w:val="28"/>
          <w:lang w:val="uz-Cyrl-UZ"/>
        </w:rPr>
        <w:t xml:space="preserve">КАФЕДРАСИНИНГ </w:t>
      </w:r>
      <w:r w:rsidR="008153AF">
        <w:rPr>
          <w:rFonts w:ascii="Times New Roman" w:hAnsi="Times New Roman"/>
          <w:b/>
          <w:sz w:val="28"/>
          <w:szCs w:val="28"/>
          <w:lang w:val="uz-Cyrl-UZ"/>
        </w:rPr>
        <w:t>2022-2023</w:t>
      </w:r>
      <w:r w:rsidRPr="00E94A2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2F3D18" w:rsidRPr="00E94A20">
        <w:rPr>
          <w:rFonts w:ascii="Times New Roman" w:hAnsi="Times New Roman"/>
          <w:b/>
          <w:sz w:val="28"/>
          <w:szCs w:val="28"/>
          <w:lang w:val="uz-Cyrl-UZ"/>
        </w:rPr>
        <w:t>ЎҚУВ ЙИЛИ УЧУН ПРОФЕССОР-ЎҚИТУВЧИЛАРНИНГ ДАРСЛАРГА ЎЗАРО НАЗОРАТ ТАШРИФЛАРИ</w:t>
      </w:r>
      <w:r w:rsidRPr="00E94A2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C7CCB">
        <w:rPr>
          <w:rFonts w:ascii="Times New Roman" w:hAnsi="Times New Roman"/>
          <w:b/>
          <w:sz w:val="28"/>
          <w:szCs w:val="28"/>
          <w:lang w:val="uz-Cyrl-UZ"/>
        </w:rPr>
        <w:t>РЕЖАСИ</w:t>
      </w:r>
    </w:p>
    <w:p w14:paraId="1D023958" w14:textId="77777777" w:rsidR="00993000" w:rsidRDefault="00F642AC" w:rsidP="00F642AC">
      <w:pPr>
        <w:spacing w:after="0"/>
        <w:rPr>
          <w:rFonts w:ascii="Times New Roman" w:hAnsi="Times New Roman"/>
          <w:b/>
          <w:sz w:val="28"/>
          <w:szCs w:val="28"/>
          <w:lang w:val="uz-Cyrl-UZ"/>
        </w:rPr>
      </w:pPr>
      <w:r w:rsidRPr="00F642AC">
        <w:rPr>
          <w:b/>
          <w:sz w:val="28"/>
          <w:szCs w:val="28"/>
          <w:lang w:val="uz-Cyrl-UZ"/>
        </w:rPr>
        <w:t xml:space="preserve">                                                           </w:t>
      </w:r>
      <w:r w:rsidRPr="00F642AC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F642AC">
        <w:rPr>
          <w:b/>
          <w:sz w:val="28"/>
          <w:szCs w:val="28"/>
          <w:lang w:val="uz-Cyrl-UZ"/>
        </w:rPr>
        <w:t xml:space="preserve">                                                              </w:t>
      </w:r>
      <w:r w:rsidRPr="00F642AC">
        <w:rPr>
          <w:rFonts w:ascii="Times New Roman" w:hAnsi="Times New Roman"/>
          <w:b/>
          <w:sz w:val="28"/>
          <w:szCs w:val="28"/>
          <w:lang w:val="uz-Cyrl-UZ"/>
        </w:rPr>
        <w:t xml:space="preserve">   </w:t>
      </w:r>
    </w:p>
    <w:p w14:paraId="795EAB53" w14:textId="77777777" w:rsidR="00F642AC" w:rsidRPr="00F642AC" w:rsidRDefault="00F642AC" w:rsidP="00993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642AC">
        <w:rPr>
          <w:rFonts w:ascii="Times New Roman" w:hAnsi="Times New Roman"/>
          <w:b/>
          <w:sz w:val="28"/>
          <w:szCs w:val="28"/>
        </w:rPr>
        <w:lastRenderedPageBreak/>
        <w:t>Кузги</w:t>
      </w:r>
      <w:proofErr w:type="spellEnd"/>
      <w:r w:rsidRPr="00F642AC"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3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93"/>
        <w:gridCol w:w="1678"/>
        <w:gridCol w:w="3860"/>
        <w:gridCol w:w="3911"/>
      </w:tblGrid>
      <w:tr w:rsidR="00F642AC" w:rsidRPr="00F642AC" w14:paraId="75913B98" w14:textId="77777777" w:rsidTr="008153AF">
        <w:trPr>
          <w:trHeight w:val="278"/>
          <w:jc w:val="center"/>
        </w:trPr>
        <w:tc>
          <w:tcPr>
            <w:tcW w:w="484" w:type="dxa"/>
          </w:tcPr>
          <w:p w14:paraId="3FDF7E7F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93" w:type="dxa"/>
          </w:tcPr>
          <w:p w14:paraId="7C04A4F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Ўқитувчининг</w:t>
            </w:r>
            <w:proofErr w:type="spellEnd"/>
          </w:p>
          <w:p w14:paraId="5939F8A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  Ф.И.Ш.</w:t>
            </w:r>
          </w:p>
        </w:tc>
        <w:tc>
          <w:tcPr>
            <w:tcW w:w="1678" w:type="dxa"/>
          </w:tcPr>
          <w:p w14:paraId="200576B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Лавозими</w:t>
            </w:r>
            <w:proofErr w:type="spellEnd"/>
          </w:p>
        </w:tc>
        <w:tc>
          <w:tcPr>
            <w:tcW w:w="3860" w:type="dxa"/>
          </w:tcPr>
          <w:p w14:paraId="0CA70B1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қатнашувчи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ўқитувчиларнинг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Ф.И.Ш.</w:t>
            </w:r>
          </w:p>
        </w:tc>
        <w:tc>
          <w:tcPr>
            <w:tcW w:w="3911" w:type="dxa"/>
          </w:tcPr>
          <w:p w14:paraId="7F6234D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қатнашиш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вақти</w:t>
            </w:r>
            <w:proofErr w:type="spellEnd"/>
          </w:p>
        </w:tc>
      </w:tr>
      <w:tr w:rsidR="00F642AC" w:rsidRPr="00F642AC" w14:paraId="1811566B" w14:textId="77777777" w:rsidTr="008153AF">
        <w:trPr>
          <w:trHeight w:val="278"/>
          <w:jc w:val="center"/>
        </w:trPr>
        <w:tc>
          <w:tcPr>
            <w:tcW w:w="484" w:type="dxa"/>
          </w:tcPr>
          <w:p w14:paraId="5FA8383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14:paraId="53819BE0" w14:textId="77777777" w:rsidR="00F642AC" w:rsidRPr="00993000" w:rsidRDefault="00B34741" w:rsidP="00F642AC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доц. Набиев А.А</w:t>
            </w:r>
          </w:p>
          <w:p w14:paraId="2E45D0E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476C9A77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</w:p>
        </w:tc>
        <w:tc>
          <w:tcPr>
            <w:tcW w:w="3860" w:type="dxa"/>
          </w:tcPr>
          <w:p w14:paraId="2C6EB1E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Доц.Асатов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У.Т.</w:t>
            </w:r>
          </w:p>
          <w:p w14:paraId="2DACC41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57EC5F6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214EE94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374A740C" w14:textId="77777777" w:rsidTr="008153AF">
        <w:trPr>
          <w:trHeight w:val="289"/>
          <w:jc w:val="center"/>
        </w:trPr>
        <w:tc>
          <w:tcPr>
            <w:tcW w:w="484" w:type="dxa"/>
          </w:tcPr>
          <w:p w14:paraId="6C2D189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14:paraId="191645C2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Мўминова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678" w:type="dxa"/>
          </w:tcPr>
          <w:p w14:paraId="067EEDBC" w14:textId="77777777" w:rsidR="00F642AC" w:rsidRDefault="00F60C62" w:rsidP="00F642AC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</w:t>
            </w:r>
            <w:r w:rsidR="00B34741">
              <w:rPr>
                <w:rFonts w:ascii="Times New Roman" w:hAnsi="Times New Roman"/>
                <w:sz w:val="28"/>
                <w:szCs w:val="28"/>
                <w:lang w:val="uz-Cyrl-UZ"/>
              </w:rPr>
              <w:t>рофессор</w:t>
            </w:r>
          </w:p>
          <w:p w14:paraId="4E72F8FF" w14:textId="77777777" w:rsidR="00F60C62" w:rsidRPr="00B34741" w:rsidRDefault="00F60C62" w:rsidP="00F642AC">
            <w:pPr>
              <w:spacing w:after="0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2BC73537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14:paraId="14514C02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Доц.Худайбердиева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14:paraId="0DDDB81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0DEB987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2447508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53A4FBDF" w14:textId="77777777" w:rsidTr="008153AF">
        <w:trPr>
          <w:trHeight w:val="289"/>
          <w:jc w:val="center"/>
        </w:trPr>
        <w:tc>
          <w:tcPr>
            <w:tcW w:w="484" w:type="dxa"/>
          </w:tcPr>
          <w:p w14:paraId="3E52B66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14:paraId="062CFA58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Улугмуродов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Х</w:t>
            </w:r>
          </w:p>
        </w:tc>
        <w:tc>
          <w:tcPr>
            <w:tcW w:w="1678" w:type="dxa"/>
          </w:tcPr>
          <w:p w14:paraId="068CC2C9" w14:textId="77777777" w:rsidR="008153AF" w:rsidRPr="00F642AC" w:rsidRDefault="008153AF" w:rsidP="008153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14:paraId="6119511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14:paraId="2347CDEC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Кат.ўқ.Туламетов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14:paraId="14B39AEC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494B0E73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5F762CE3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630047D0" w14:textId="77777777" w:rsidTr="008153AF">
        <w:trPr>
          <w:trHeight w:val="289"/>
          <w:jc w:val="center"/>
        </w:trPr>
        <w:tc>
          <w:tcPr>
            <w:tcW w:w="484" w:type="dxa"/>
          </w:tcPr>
          <w:p w14:paraId="7B5F7A1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14:paraId="18DAD923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Балтабоев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678" w:type="dxa"/>
          </w:tcPr>
          <w:p w14:paraId="1EC8CA0A" w14:textId="77777777" w:rsidR="00F642AC" w:rsidRPr="008153AF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</w:p>
        </w:tc>
        <w:tc>
          <w:tcPr>
            <w:tcW w:w="3860" w:type="dxa"/>
          </w:tcPr>
          <w:p w14:paraId="17FBAF9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Доц.Муминова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14:paraId="2D8AD73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426E4F43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1CE39CBA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71F2B8E3" w14:textId="77777777" w:rsidTr="008153AF">
        <w:trPr>
          <w:trHeight w:val="278"/>
          <w:jc w:val="center"/>
        </w:trPr>
        <w:tc>
          <w:tcPr>
            <w:tcW w:w="484" w:type="dxa"/>
          </w:tcPr>
          <w:p w14:paraId="1CCFD1E7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93" w:type="dxa"/>
          </w:tcPr>
          <w:p w14:paraId="6BB44E8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Асатов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1678" w:type="dxa"/>
          </w:tcPr>
          <w:p w14:paraId="7F347E8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3860" w:type="dxa"/>
          </w:tcPr>
          <w:p w14:paraId="1BE809BF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Доц.Эргашев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14:paraId="2FCA971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0A140C4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3E26CF7D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2B7F2454" w14:textId="77777777" w:rsidTr="008153AF">
        <w:trPr>
          <w:trHeight w:val="278"/>
          <w:jc w:val="center"/>
        </w:trPr>
        <w:tc>
          <w:tcPr>
            <w:tcW w:w="484" w:type="dxa"/>
          </w:tcPr>
          <w:p w14:paraId="07ABCB7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93" w:type="dxa"/>
          </w:tcPr>
          <w:p w14:paraId="64A83B9C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Эрназаров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1678" w:type="dxa"/>
          </w:tcPr>
          <w:p w14:paraId="2503CB2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Кат.ўқит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14:paraId="1D957E32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 Хайдаров А.А</w:t>
            </w:r>
          </w:p>
        </w:tc>
        <w:tc>
          <w:tcPr>
            <w:tcW w:w="3911" w:type="dxa"/>
          </w:tcPr>
          <w:p w14:paraId="0B1714A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0F7F8E34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</w:tr>
      <w:tr w:rsidR="00F642AC" w:rsidRPr="00F642AC" w14:paraId="3E1F167B" w14:textId="77777777" w:rsidTr="008153AF">
        <w:trPr>
          <w:trHeight w:val="278"/>
          <w:jc w:val="center"/>
        </w:trPr>
        <w:tc>
          <w:tcPr>
            <w:tcW w:w="484" w:type="dxa"/>
          </w:tcPr>
          <w:p w14:paraId="47A1704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93" w:type="dxa"/>
          </w:tcPr>
          <w:p w14:paraId="175D0B64" w14:textId="77777777" w:rsidR="00F642AC" w:rsidRPr="008153AF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Расулова  Г</w:t>
            </w:r>
          </w:p>
        </w:tc>
        <w:tc>
          <w:tcPr>
            <w:tcW w:w="1678" w:type="dxa"/>
          </w:tcPr>
          <w:p w14:paraId="678ACCA0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3860" w:type="dxa"/>
          </w:tcPr>
          <w:p w14:paraId="52D8F30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Кат.ўқ.Ачилова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14:paraId="67F0831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14:paraId="10E2465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53B0BBBD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26DFAD36" w14:textId="77777777" w:rsidTr="008153AF">
        <w:trPr>
          <w:trHeight w:val="278"/>
          <w:jc w:val="center"/>
        </w:trPr>
        <w:tc>
          <w:tcPr>
            <w:tcW w:w="484" w:type="dxa"/>
          </w:tcPr>
          <w:p w14:paraId="49AE37D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93" w:type="dxa"/>
          </w:tcPr>
          <w:p w14:paraId="3BA0EDB3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Туламетов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678" w:type="dxa"/>
          </w:tcPr>
          <w:p w14:paraId="27CBC78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Кат.ўқит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60" w:type="dxa"/>
          </w:tcPr>
          <w:p w14:paraId="4FB1E47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Кат.ўқ.Усаров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3911" w:type="dxa"/>
          </w:tcPr>
          <w:p w14:paraId="7696E7C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16466D66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</w:tbl>
    <w:p w14:paraId="6E04AB35" w14:textId="77777777" w:rsidR="00F642AC" w:rsidRPr="00957520" w:rsidRDefault="00F642AC" w:rsidP="00F642AC">
      <w:pPr>
        <w:spacing w:after="0"/>
        <w:rPr>
          <w:sz w:val="28"/>
          <w:szCs w:val="28"/>
        </w:rPr>
      </w:pPr>
      <w:r w:rsidRPr="00957520">
        <w:rPr>
          <w:sz w:val="28"/>
          <w:szCs w:val="28"/>
        </w:rPr>
        <w:t xml:space="preserve">                                                             </w:t>
      </w:r>
    </w:p>
    <w:p w14:paraId="4429121B" w14:textId="77777777" w:rsidR="00F642AC" w:rsidRPr="00957520" w:rsidRDefault="00F642AC" w:rsidP="00F642AC">
      <w:pPr>
        <w:rPr>
          <w:sz w:val="28"/>
          <w:szCs w:val="28"/>
        </w:rPr>
      </w:pPr>
    </w:p>
    <w:p w14:paraId="76A86767" w14:textId="77777777" w:rsidR="00F642AC" w:rsidRPr="00F642AC" w:rsidRDefault="00F642AC" w:rsidP="00F64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642AC">
        <w:rPr>
          <w:rFonts w:ascii="Times New Roman" w:hAnsi="Times New Roman"/>
          <w:b/>
          <w:sz w:val="28"/>
          <w:szCs w:val="28"/>
        </w:rPr>
        <w:t>Баҳорги</w:t>
      </w:r>
      <w:proofErr w:type="spellEnd"/>
      <w:r w:rsidRPr="00F642AC">
        <w:rPr>
          <w:rFonts w:ascii="Times New Roman" w:hAnsi="Times New Roman"/>
          <w:b/>
          <w:sz w:val="28"/>
          <w:szCs w:val="28"/>
        </w:rPr>
        <w:t xml:space="preserve"> семестр</w:t>
      </w:r>
    </w:p>
    <w:tbl>
      <w:tblPr>
        <w:tblW w:w="13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48"/>
        <w:gridCol w:w="1678"/>
        <w:gridCol w:w="4541"/>
        <w:gridCol w:w="3797"/>
      </w:tblGrid>
      <w:tr w:rsidR="00F642AC" w:rsidRPr="00F642AC" w14:paraId="76EA3EEA" w14:textId="77777777" w:rsidTr="00F642AC">
        <w:trPr>
          <w:trHeight w:val="313"/>
          <w:jc w:val="center"/>
        </w:trPr>
        <w:tc>
          <w:tcPr>
            <w:tcW w:w="412" w:type="dxa"/>
          </w:tcPr>
          <w:p w14:paraId="3593D33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61" w:type="dxa"/>
          </w:tcPr>
          <w:p w14:paraId="031A443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Ўқитувчининг</w:t>
            </w:r>
            <w:proofErr w:type="spellEnd"/>
          </w:p>
          <w:p w14:paraId="21B8A38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  Ф.И.Ш.</w:t>
            </w:r>
          </w:p>
        </w:tc>
        <w:tc>
          <w:tcPr>
            <w:tcW w:w="1678" w:type="dxa"/>
          </w:tcPr>
          <w:p w14:paraId="4366B4A2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Лавозими</w:t>
            </w:r>
            <w:proofErr w:type="spellEnd"/>
          </w:p>
        </w:tc>
        <w:tc>
          <w:tcPr>
            <w:tcW w:w="4570" w:type="dxa"/>
          </w:tcPr>
          <w:p w14:paraId="562C90F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қатнашувчи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ўқитувчиларнинг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Ф.И.Ш.</w:t>
            </w:r>
          </w:p>
        </w:tc>
        <w:tc>
          <w:tcPr>
            <w:tcW w:w="3827" w:type="dxa"/>
          </w:tcPr>
          <w:p w14:paraId="06C2B6C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қатнашиш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вақти</w:t>
            </w:r>
            <w:proofErr w:type="spellEnd"/>
          </w:p>
        </w:tc>
      </w:tr>
      <w:tr w:rsidR="00F642AC" w:rsidRPr="00F642AC" w14:paraId="63D99F4F" w14:textId="77777777" w:rsidTr="00F642AC">
        <w:trPr>
          <w:trHeight w:val="685"/>
          <w:jc w:val="center"/>
        </w:trPr>
        <w:tc>
          <w:tcPr>
            <w:tcW w:w="412" w:type="dxa"/>
          </w:tcPr>
          <w:p w14:paraId="137C7C5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14:paraId="29B9D2B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Худайбердиева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678" w:type="dxa"/>
          </w:tcPr>
          <w:p w14:paraId="58D5A58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</w:p>
        </w:tc>
        <w:tc>
          <w:tcPr>
            <w:tcW w:w="4570" w:type="dxa"/>
          </w:tcPr>
          <w:p w14:paraId="173BE6D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Доц.Муминова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14:paraId="7014765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0BC69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4ACE352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09AA4DD3" w14:textId="77777777" w:rsidTr="00F642AC">
        <w:trPr>
          <w:trHeight w:val="313"/>
          <w:jc w:val="center"/>
        </w:trPr>
        <w:tc>
          <w:tcPr>
            <w:tcW w:w="412" w:type="dxa"/>
          </w:tcPr>
          <w:p w14:paraId="2EC195D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14:paraId="539ECB93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Мўминова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678" w:type="dxa"/>
          </w:tcPr>
          <w:p w14:paraId="0DF49827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14:paraId="7B7DCA2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14:paraId="23C1775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Доц.Асатов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У.Т.</w:t>
            </w:r>
          </w:p>
          <w:p w14:paraId="500CF6F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C6C175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79C8066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77F9AC60" w14:textId="77777777" w:rsidTr="00F642AC">
        <w:trPr>
          <w:trHeight w:val="327"/>
          <w:jc w:val="center"/>
        </w:trPr>
        <w:tc>
          <w:tcPr>
            <w:tcW w:w="412" w:type="dxa"/>
          </w:tcPr>
          <w:p w14:paraId="6578585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14:paraId="54E0EBE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Асатов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У.Т.</w:t>
            </w:r>
          </w:p>
          <w:p w14:paraId="53C6B38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14:paraId="08E29EEF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4570" w:type="dxa"/>
          </w:tcPr>
          <w:p w14:paraId="78F7FC9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Доц.Мўминова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  <w:p w14:paraId="5CA1BE1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0649C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04A2852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287986A9" w14:textId="77777777" w:rsidTr="00F642AC">
        <w:trPr>
          <w:trHeight w:val="313"/>
          <w:jc w:val="center"/>
        </w:trPr>
        <w:tc>
          <w:tcPr>
            <w:tcW w:w="412" w:type="dxa"/>
          </w:tcPr>
          <w:p w14:paraId="4056CFD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14:paraId="5D714E30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Улугмуродов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 .Х</w:t>
            </w:r>
            <w:proofErr w:type="gramEnd"/>
          </w:p>
        </w:tc>
        <w:tc>
          <w:tcPr>
            <w:tcW w:w="1678" w:type="dxa"/>
          </w:tcPr>
          <w:p w14:paraId="5ED17FC5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4570" w:type="dxa"/>
          </w:tcPr>
          <w:p w14:paraId="261F9DD5" w14:textId="77777777" w:rsidR="00F642AC" w:rsidRPr="00F642AC" w:rsidRDefault="007A58B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  Бадалова Г. Т</w:t>
            </w:r>
          </w:p>
          <w:p w14:paraId="25F6B21F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1C1C8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457EB1D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0AF16B79" w14:textId="77777777" w:rsidTr="00F642AC">
        <w:trPr>
          <w:trHeight w:val="313"/>
          <w:jc w:val="center"/>
        </w:trPr>
        <w:tc>
          <w:tcPr>
            <w:tcW w:w="412" w:type="dxa"/>
          </w:tcPr>
          <w:p w14:paraId="592FB70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061" w:type="dxa"/>
          </w:tcPr>
          <w:p w14:paraId="168DFCF0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Эрназаров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1678" w:type="dxa"/>
          </w:tcPr>
          <w:p w14:paraId="602D31C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Кат.ўқит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14:paraId="40DC11D6" w14:textId="77777777" w:rsidR="007A58BC" w:rsidRPr="00F642AC" w:rsidRDefault="007A58BC" w:rsidP="007A5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Ассистент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Каюмова  М.Р</w:t>
            </w:r>
            <w:proofErr w:type="gramEnd"/>
          </w:p>
          <w:p w14:paraId="55A51775" w14:textId="77777777" w:rsidR="00F642AC" w:rsidRPr="00F642AC" w:rsidRDefault="00F642AC" w:rsidP="007A5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81BFB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41A5A68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716C01BF" w14:textId="77777777" w:rsidTr="00F642AC">
        <w:trPr>
          <w:trHeight w:val="313"/>
          <w:jc w:val="center"/>
        </w:trPr>
        <w:tc>
          <w:tcPr>
            <w:tcW w:w="412" w:type="dxa"/>
          </w:tcPr>
          <w:p w14:paraId="6AB4B4C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14:paraId="3189375A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Балтабоев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1678" w:type="dxa"/>
          </w:tcPr>
          <w:p w14:paraId="781D3C7A" w14:textId="77777777" w:rsidR="00F642AC" w:rsidRPr="00F642AC" w:rsidRDefault="007A58B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  <w:r w:rsidR="00F642AC"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14:paraId="14A60AC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Доц.Эргашев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827" w:type="dxa"/>
          </w:tcPr>
          <w:p w14:paraId="40F87B3D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179CB22C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4062074A" w14:textId="77777777" w:rsidTr="00F642AC">
        <w:trPr>
          <w:trHeight w:val="313"/>
          <w:jc w:val="center"/>
        </w:trPr>
        <w:tc>
          <w:tcPr>
            <w:tcW w:w="412" w:type="dxa"/>
          </w:tcPr>
          <w:p w14:paraId="578BEC5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1" w:type="dxa"/>
          </w:tcPr>
          <w:p w14:paraId="2DF63AB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Туламетов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678" w:type="dxa"/>
          </w:tcPr>
          <w:p w14:paraId="5A3857E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Кат.ўқит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14:paraId="3E90FA55" w14:textId="77777777" w:rsidR="00F642AC" w:rsidRPr="00F642AC" w:rsidRDefault="007A58B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Балтабоев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3827" w:type="dxa"/>
          </w:tcPr>
          <w:p w14:paraId="5AE0584F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BA8A8D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 w:rsidRPr="008153AF">
              <w:rPr>
                <w:rFonts w:ascii="Times New Roman" w:hAnsi="Times New Roman"/>
                <w:sz w:val="28"/>
                <w:szCs w:val="28"/>
              </w:rPr>
              <w:t>2</w:t>
            </w:r>
            <w:r w:rsidR="008153AF">
              <w:rPr>
                <w:rFonts w:ascii="Times New Roman" w:hAnsi="Times New Roman"/>
                <w:sz w:val="28"/>
                <w:szCs w:val="28"/>
              </w:rPr>
              <w:t>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16E84AB7" w14:textId="77777777" w:rsidTr="00F642AC">
        <w:trPr>
          <w:trHeight w:val="313"/>
          <w:jc w:val="center"/>
        </w:trPr>
        <w:tc>
          <w:tcPr>
            <w:tcW w:w="412" w:type="dxa"/>
          </w:tcPr>
          <w:p w14:paraId="0BBE6AF1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61" w:type="dxa"/>
          </w:tcPr>
          <w:p w14:paraId="231956DA" w14:textId="77777777" w:rsidR="00F642AC" w:rsidRPr="00F642AC" w:rsidRDefault="008153AF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Расулова Г. Т</w:t>
            </w:r>
          </w:p>
        </w:tc>
        <w:tc>
          <w:tcPr>
            <w:tcW w:w="1678" w:type="dxa"/>
          </w:tcPr>
          <w:p w14:paraId="1E259E9F" w14:textId="77777777" w:rsidR="00F642AC" w:rsidRPr="00F642AC" w:rsidRDefault="007A58B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4570" w:type="dxa"/>
          </w:tcPr>
          <w:p w14:paraId="244300CC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Кат.ўқ.Туламетов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827" w:type="dxa"/>
          </w:tcPr>
          <w:p w14:paraId="39824D14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56D3D03B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F642AC" w14:paraId="798A4C2C" w14:textId="77777777" w:rsidTr="00F642AC">
        <w:trPr>
          <w:trHeight w:val="313"/>
          <w:jc w:val="center"/>
        </w:trPr>
        <w:tc>
          <w:tcPr>
            <w:tcW w:w="412" w:type="dxa"/>
          </w:tcPr>
          <w:p w14:paraId="68871BCE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61" w:type="dxa"/>
          </w:tcPr>
          <w:p w14:paraId="2242990F" w14:textId="77777777" w:rsidR="00F642AC" w:rsidRPr="00F642AC" w:rsidRDefault="007A58B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</w:p>
        </w:tc>
        <w:tc>
          <w:tcPr>
            <w:tcW w:w="1678" w:type="dxa"/>
          </w:tcPr>
          <w:p w14:paraId="6FF6AB83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  <w:r w:rsidR="007A58BC">
              <w:rPr>
                <w:rFonts w:ascii="Times New Roman" w:hAnsi="Times New Roman"/>
                <w:sz w:val="28"/>
                <w:szCs w:val="28"/>
              </w:rPr>
              <w:t xml:space="preserve"> Ассистент</w:t>
            </w:r>
          </w:p>
        </w:tc>
        <w:tc>
          <w:tcPr>
            <w:tcW w:w="4570" w:type="dxa"/>
          </w:tcPr>
          <w:p w14:paraId="651EC356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Доц.Асатов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 xml:space="preserve"> Х.У.</w:t>
            </w:r>
          </w:p>
          <w:p w14:paraId="6838B918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21BB69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201FA85A" w14:textId="77777777" w:rsidR="00F642AC" w:rsidRPr="00F642AC" w:rsidRDefault="00F642AC" w:rsidP="00F642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2AC">
              <w:rPr>
                <w:rFonts w:ascii="Times New Roman" w:hAnsi="Times New Roman"/>
                <w:sz w:val="28"/>
                <w:szCs w:val="28"/>
              </w:rPr>
              <w:t>20</w:t>
            </w:r>
            <w:r w:rsidR="008153AF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F642AC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</w:tbl>
    <w:p w14:paraId="49993F20" w14:textId="77777777" w:rsidR="00F642AC" w:rsidRDefault="00F642AC" w:rsidP="00F642AC">
      <w:pPr>
        <w:spacing w:after="0"/>
        <w:rPr>
          <w:sz w:val="28"/>
          <w:szCs w:val="28"/>
        </w:rPr>
      </w:pPr>
    </w:p>
    <w:p w14:paraId="1717944E" w14:textId="77777777" w:rsidR="00F642AC" w:rsidRDefault="00F642AC" w:rsidP="00F642AC">
      <w:pPr>
        <w:rPr>
          <w:sz w:val="28"/>
          <w:szCs w:val="28"/>
        </w:rPr>
      </w:pPr>
    </w:p>
    <w:p w14:paraId="7EA13A77" w14:textId="77777777" w:rsidR="00F642AC" w:rsidRPr="00934F18" w:rsidRDefault="00934F18" w:rsidP="00934F1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4F18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642AC" w:rsidRPr="00934F18">
        <w:rPr>
          <w:rFonts w:ascii="Times New Roman" w:hAnsi="Times New Roman"/>
          <w:sz w:val="28"/>
          <w:szCs w:val="28"/>
        </w:rPr>
        <w:t>«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Физка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ва</w:t>
      </w:r>
      <w:proofErr w:type="spellEnd"/>
      <w:r w:rsidR="007A58BC">
        <w:rPr>
          <w:rFonts w:ascii="Times New Roman" w:hAnsi="Times New Roman"/>
          <w:sz w:val="28"/>
          <w:szCs w:val="28"/>
        </w:rPr>
        <w:t xml:space="preserve"> электротехника» </w:t>
      </w:r>
      <w:proofErr w:type="spellStart"/>
      <w:r w:rsidR="007A58BC">
        <w:rPr>
          <w:rFonts w:ascii="Times New Roman" w:hAnsi="Times New Roman"/>
          <w:sz w:val="28"/>
          <w:szCs w:val="28"/>
        </w:rPr>
        <w:t>кафедрасида</w:t>
      </w:r>
      <w:proofErr w:type="spellEnd"/>
      <w:r w:rsidR="007A58BC">
        <w:rPr>
          <w:rFonts w:ascii="Times New Roman" w:hAnsi="Times New Roman"/>
          <w:sz w:val="28"/>
          <w:szCs w:val="28"/>
        </w:rPr>
        <w:t xml:space="preserve"> 2022</w:t>
      </w:r>
      <w:r w:rsidR="00F642AC" w:rsidRPr="00934F18">
        <w:rPr>
          <w:rFonts w:ascii="Times New Roman" w:hAnsi="Times New Roman"/>
          <w:sz w:val="28"/>
          <w:szCs w:val="28"/>
        </w:rPr>
        <w:t>-20</w:t>
      </w:r>
      <w:r w:rsidR="007A58BC">
        <w:rPr>
          <w:rFonts w:ascii="Times New Roman" w:hAnsi="Times New Roman"/>
          <w:sz w:val="28"/>
          <w:szCs w:val="28"/>
          <w:lang w:val="uz-Cyrl-UZ"/>
        </w:rPr>
        <w:t>23</w:t>
      </w:r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ўқув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йилида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b/>
          <w:sz w:val="28"/>
          <w:szCs w:val="28"/>
        </w:rPr>
        <w:t>электр</w:t>
      </w:r>
      <w:proofErr w:type="spellEnd"/>
      <w:r w:rsidR="00F642AC" w:rsidRPr="00934F18">
        <w:rPr>
          <w:rFonts w:ascii="Times New Roman" w:hAnsi="Times New Roman"/>
          <w:b/>
          <w:sz w:val="28"/>
          <w:szCs w:val="28"/>
        </w:rPr>
        <w:t xml:space="preserve"> инжиниринг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фанидан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профессор-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ўқитувчиларнинг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машғулотларга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ўзаро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қатнашиш</w:t>
      </w:r>
      <w:proofErr w:type="spellEnd"/>
      <w:r w:rsidR="00F642AC" w:rsidRPr="00934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2AC" w:rsidRPr="00934F18">
        <w:rPr>
          <w:rFonts w:ascii="Times New Roman" w:hAnsi="Times New Roman"/>
          <w:sz w:val="28"/>
          <w:szCs w:val="28"/>
        </w:rPr>
        <w:t>режаси</w:t>
      </w:r>
      <w:proofErr w:type="spellEnd"/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3393"/>
        <w:gridCol w:w="1503"/>
        <w:gridCol w:w="4369"/>
        <w:gridCol w:w="4204"/>
      </w:tblGrid>
      <w:tr w:rsidR="00F642AC" w:rsidRPr="00934F18" w14:paraId="695D801E" w14:textId="77777777" w:rsidTr="00934F18">
        <w:trPr>
          <w:trHeight w:val="278"/>
          <w:jc w:val="center"/>
        </w:trPr>
        <w:tc>
          <w:tcPr>
            <w:tcW w:w="862" w:type="dxa"/>
          </w:tcPr>
          <w:p w14:paraId="0A4CE809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934F1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Pr="00934F1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93" w:type="dxa"/>
          </w:tcPr>
          <w:p w14:paraId="436E5E09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Ўқитувчининг</w:t>
            </w:r>
            <w:proofErr w:type="spellEnd"/>
          </w:p>
          <w:p w14:paraId="7C1A6505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 xml:space="preserve">   Ф.И.Ш.</w:t>
            </w:r>
          </w:p>
        </w:tc>
        <w:tc>
          <w:tcPr>
            <w:tcW w:w="1503" w:type="dxa"/>
          </w:tcPr>
          <w:p w14:paraId="1BA26449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Лавозими</w:t>
            </w:r>
            <w:proofErr w:type="spellEnd"/>
          </w:p>
        </w:tc>
        <w:tc>
          <w:tcPr>
            <w:tcW w:w="4369" w:type="dxa"/>
          </w:tcPr>
          <w:p w14:paraId="3FEDF48D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қатнашувчи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ўқитувчиларнинг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Ф.И.Ш.</w:t>
            </w:r>
          </w:p>
        </w:tc>
        <w:tc>
          <w:tcPr>
            <w:tcW w:w="4204" w:type="dxa"/>
          </w:tcPr>
          <w:p w14:paraId="26CB8942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Дарсларда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қатнашиш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вақти</w:t>
            </w:r>
            <w:proofErr w:type="spellEnd"/>
          </w:p>
        </w:tc>
      </w:tr>
      <w:tr w:rsidR="00F642AC" w:rsidRPr="00934F18" w14:paraId="74D31124" w14:textId="77777777" w:rsidTr="00934F18">
        <w:trPr>
          <w:trHeight w:val="289"/>
          <w:jc w:val="center"/>
        </w:trPr>
        <w:tc>
          <w:tcPr>
            <w:tcW w:w="862" w:type="dxa"/>
          </w:tcPr>
          <w:p w14:paraId="4308E241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14:paraId="46DCABE8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Маматқулов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503" w:type="dxa"/>
          </w:tcPr>
          <w:p w14:paraId="1ABBCA63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14:paraId="314FE90B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14:paraId="61AC23DC" w14:textId="77777777" w:rsidR="00F642AC" w:rsidRPr="00934F18" w:rsidRDefault="007A58BC" w:rsidP="007A5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Бозоров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И.Т.</w:t>
            </w:r>
          </w:p>
        </w:tc>
        <w:tc>
          <w:tcPr>
            <w:tcW w:w="4204" w:type="dxa"/>
          </w:tcPr>
          <w:p w14:paraId="23E89919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D461652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934F18" w14:paraId="64B4D0E9" w14:textId="77777777" w:rsidTr="00934F18">
        <w:trPr>
          <w:trHeight w:val="289"/>
          <w:jc w:val="center"/>
        </w:trPr>
        <w:tc>
          <w:tcPr>
            <w:tcW w:w="862" w:type="dxa"/>
          </w:tcPr>
          <w:p w14:paraId="60458B9C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14:paraId="6709D17C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Размухаммедов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1503" w:type="dxa"/>
          </w:tcPr>
          <w:p w14:paraId="7EB67EE0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2AC">
              <w:rPr>
                <w:rFonts w:ascii="Times New Roman" w:hAnsi="Times New Roman"/>
                <w:sz w:val="28"/>
                <w:szCs w:val="28"/>
              </w:rPr>
              <w:t>Кат.ўқит</w:t>
            </w:r>
            <w:proofErr w:type="spellEnd"/>
            <w:r w:rsidRPr="00F642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9" w:type="dxa"/>
          </w:tcPr>
          <w:p w14:paraId="3A2E48BE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Асс.Бадалова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Г.Т.</w:t>
            </w:r>
          </w:p>
          <w:p w14:paraId="1CA9741F" w14:textId="77777777" w:rsidR="00934F18" w:rsidRPr="00934F18" w:rsidRDefault="00934F18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Доц.Маматқулов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14:paraId="2BD88D99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14:paraId="2DBCF33C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44CC17AB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934F18" w14:paraId="0AAE1A42" w14:textId="77777777" w:rsidTr="00934F18">
        <w:trPr>
          <w:trHeight w:val="278"/>
          <w:jc w:val="center"/>
        </w:trPr>
        <w:tc>
          <w:tcPr>
            <w:tcW w:w="862" w:type="dxa"/>
          </w:tcPr>
          <w:p w14:paraId="07BF7A07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393" w:type="dxa"/>
          </w:tcPr>
          <w:p w14:paraId="57B909ED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Бадалова Г.Т.</w:t>
            </w:r>
          </w:p>
        </w:tc>
        <w:tc>
          <w:tcPr>
            <w:tcW w:w="1503" w:type="dxa"/>
          </w:tcPr>
          <w:p w14:paraId="70BEA974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</w:tc>
        <w:tc>
          <w:tcPr>
            <w:tcW w:w="4369" w:type="dxa"/>
          </w:tcPr>
          <w:p w14:paraId="5D77B79B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Доц.Маматқулов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14:paraId="54CBA7DF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14:paraId="23F40BCD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4757FA0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F642AC" w:rsidRPr="00934F18" w14:paraId="059D488C" w14:textId="77777777" w:rsidTr="00934F18">
        <w:trPr>
          <w:trHeight w:val="278"/>
          <w:jc w:val="center"/>
        </w:trPr>
        <w:tc>
          <w:tcPr>
            <w:tcW w:w="862" w:type="dxa"/>
          </w:tcPr>
          <w:p w14:paraId="5432167D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14:paraId="2095A250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Бозоров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И.Т.</w:t>
            </w:r>
          </w:p>
        </w:tc>
        <w:tc>
          <w:tcPr>
            <w:tcW w:w="1503" w:type="dxa"/>
          </w:tcPr>
          <w:p w14:paraId="278095EE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4369" w:type="dxa"/>
          </w:tcPr>
          <w:p w14:paraId="0B048E27" w14:textId="77777777" w:rsidR="00934F18" w:rsidRPr="00934F18" w:rsidRDefault="00934F18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Доц.Маматқулов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14:paraId="48CE149B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14:paraId="24F95F1E" w14:textId="77777777" w:rsidR="00F642AC" w:rsidRPr="00934F18" w:rsidRDefault="00F642A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0DC2CF74" w14:textId="77777777" w:rsidR="00F642AC" w:rsidRPr="00934F18" w:rsidRDefault="007A58BC" w:rsidP="00934F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F642AC"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934F18" w:rsidRPr="00934F18" w14:paraId="73CBD9FE" w14:textId="77777777" w:rsidTr="00934F18">
        <w:trPr>
          <w:trHeight w:val="278"/>
          <w:jc w:val="center"/>
        </w:trPr>
        <w:tc>
          <w:tcPr>
            <w:tcW w:w="862" w:type="dxa"/>
          </w:tcPr>
          <w:p w14:paraId="7DF4C732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93" w:type="dxa"/>
          </w:tcPr>
          <w:p w14:paraId="328ACD0A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Маматқулов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503" w:type="dxa"/>
          </w:tcPr>
          <w:p w14:paraId="11E8C67D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  <w:p w14:paraId="2A135253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14:paraId="4249F45F" w14:textId="77777777" w:rsidR="00934F18" w:rsidRPr="00934F18" w:rsidRDefault="007A58BC" w:rsidP="007A58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Каюмова  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4204" w:type="dxa"/>
          </w:tcPr>
          <w:p w14:paraId="2A30BF86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14:paraId="2B303772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20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  <w:tr w:rsidR="00934F18" w:rsidRPr="00934F18" w14:paraId="3B45283C" w14:textId="77777777" w:rsidTr="00934F18">
        <w:trPr>
          <w:trHeight w:val="278"/>
          <w:jc w:val="center"/>
        </w:trPr>
        <w:tc>
          <w:tcPr>
            <w:tcW w:w="862" w:type="dxa"/>
          </w:tcPr>
          <w:p w14:paraId="6E76CD59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93" w:type="dxa"/>
          </w:tcPr>
          <w:p w14:paraId="5EB0B4B5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Бадалова Г.Т.</w:t>
            </w:r>
          </w:p>
        </w:tc>
        <w:tc>
          <w:tcPr>
            <w:tcW w:w="1503" w:type="dxa"/>
          </w:tcPr>
          <w:p w14:paraId="3C117AD1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 xml:space="preserve">Ассистент </w:t>
            </w:r>
          </w:p>
        </w:tc>
        <w:tc>
          <w:tcPr>
            <w:tcW w:w="4369" w:type="dxa"/>
          </w:tcPr>
          <w:p w14:paraId="05A16F75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4F18">
              <w:rPr>
                <w:rFonts w:ascii="Times New Roman" w:hAnsi="Times New Roman"/>
                <w:sz w:val="28"/>
                <w:szCs w:val="28"/>
              </w:rPr>
              <w:t>Асс.Бозоров</w:t>
            </w:r>
            <w:proofErr w:type="spellEnd"/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И.Т.</w:t>
            </w:r>
          </w:p>
          <w:p w14:paraId="1D3D9294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</w:tcPr>
          <w:p w14:paraId="5E2CFEA5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7F31F9B2" w14:textId="77777777" w:rsidR="00934F18" w:rsidRPr="00934F18" w:rsidRDefault="00934F18" w:rsidP="001549A8">
            <w:pPr>
              <w:rPr>
                <w:rFonts w:ascii="Times New Roman" w:hAnsi="Times New Roman"/>
                <w:sz w:val="28"/>
                <w:szCs w:val="28"/>
              </w:rPr>
            </w:pPr>
            <w:r w:rsidRPr="00934F18">
              <w:rPr>
                <w:rFonts w:ascii="Times New Roman" w:hAnsi="Times New Roman"/>
                <w:sz w:val="28"/>
                <w:szCs w:val="28"/>
              </w:rPr>
              <w:t>20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23</w:t>
            </w:r>
            <w:r w:rsidRPr="00934F18">
              <w:rPr>
                <w:rFonts w:ascii="Times New Roman" w:hAnsi="Times New Roman"/>
                <w:sz w:val="28"/>
                <w:szCs w:val="28"/>
              </w:rPr>
              <w:t xml:space="preserve"> й.</w:t>
            </w:r>
          </w:p>
        </w:tc>
      </w:tr>
    </w:tbl>
    <w:p w14:paraId="67256853" w14:textId="77777777" w:rsidR="00934F18" w:rsidRDefault="00934F18" w:rsidP="00D96B4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z-Cyrl-UZ"/>
        </w:rPr>
      </w:pPr>
    </w:p>
    <w:p w14:paraId="212032E3" w14:textId="77777777" w:rsidR="00934F18" w:rsidRDefault="00934F18" w:rsidP="00D96B4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z-Cyrl-UZ"/>
        </w:rPr>
      </w:pPr>
    </w:p>
    <w:p w14:paraId="6B4CF62B" w14:textId="77777777" w:rsidR="00934F18" w:rsidRDefault="00934F18" w:rsidP="00D96B4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z-Cyrl-UZ"/>
        </w:rPr>
      </w:pPr>
    </w:p>
    <w:p w14:paraId="028CC94F" w14:textId="77777777" w:rsidR="00934F18" w:rsidRDefault="00934F18" w:rsidP="00D96B4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z-Cyrl-UZ"/>
        </w:rPr>
      </w:pPr>
    </w:p>
    <w:p w14:paraId="6E138E93" w14:textId="77777777" w:rsidR="00D96B48" w:rsidRPr="00D96B48" w:rsidRDefault="00934F18" w:rsidP="00D96B48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D96B4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B1F17">
        <w:rPr>
          <w:rFonts w:ascii="Times New Roman" w:hAnsi="Times New Roman"/>
          <w:b/>
          <w:caps/>
          <w:sz w:val="28"/>
          <w:szCs w:val="28"/>
        </w:rPr>
        <w:t>4.</w:t>
      </w:r>
      <w:r w:rsidR="00D96B48" w:rsidRPr="00D96B48">
        <w:rPr>
          <w:rFonts w:ascii="Times New Roman" w:hAnsi="Times New Roman"/>
          <w:b/>
          <w:caps/>
          <w:sz w:val="28"/>
          <w:szCs w:val="28"/>
        </w:rPr>
        <w:t>«Физка ва электротехника» кафедрасида</w:t>
      </w:r>
      <w:r w:rsidR="00D96B48">
        <w:rPr>
          <w:rFonts w:ascii="Times New Roman" w:hAnsi="Times New Roman"/>
          <w:b/>
          <w:caps/>
          <w:sz w:val="28"/>
          <w:szCs w:val="28"/>
          <w:lang w:val="uz-Cyrl-UZ"/>
        </w:rPr>
        <w:t xml:space="preserve"> </w:t>
      </w:r>
      <w:r w:rsidR="00D96B48" w:rsidRPr="00D96B48">
        <w:rPr>
          <w:rFonts w:ascii="Times New Roman" w:hAnsi="Times New Roman"/>
          <w:b/>
          <w:caps/>
          <w:sz w:val="28"/>
          <w:szCs w:val="28"/>
        </w:rPr>
        <w:t>201</w:t>
      </w:r>
      <w:r w:rsidR="00D96B48" w:rsidRPr="00D96B48">
        <w:rPr>
          <w:rFonts w:ascii="Times New Roman" w:hAnsi="Times New Roman"/>
          <w:b/>
          <w:caps/>
          <w:sz w:val="28"/>
          <w:szCs w:val="28"/>
          <w:lang w:val="uz-Cyrl-UZ"/>
        </w:rPr>
        <w:t>9</w:t>
      </w:r>
      <w:r w:rsidR="00D96B48" w:rsidRPr="00D96B48">
        <w:rPr>
          <w:rFonts w:ascii="Times New Roman" w:hAnsi="Times New Roman"/>
          <w:b/>
          <w:caps/>
          <w:sz w:val="28"/>
          <w:szCs w:val="28"/>
        </w:rPr>
        <w:t>-20</w:t>
      </w:r>
      <w:r w:rsidR="00D96B48" w:rsidRPr="00D96B48">
        <w:rPr>
          <w:rFonts w:ascii="Times New Roman" w:hAnsi="Times New Roman"/>
          <w:b/>
          <w:caps/>
          <w:sz w:val="28"/>
          <w:szCs w:val="28"/>
          <w:lang w:val="uz-Cyrl-UZ"/>
        </w:rPr>
        <w:t>20</w:t>
      </w:r>
      <w:r w:rsidR="00D96B48" w:rsidRPr="00D96B48">
        <w:rPr>
          <w:rFonts w:ascii="Times New Roman" w:hAnsi="Times New Roman"/>
          <w:b/>
          <w:caps/>
          <w:sz w:val="28"/>
          <w:szCs w:val="28"/>
        </w:rPr>
        <w:t xml:space="preserve"> ўқув йилида машғулотларида очиқ </w:t>
      </w:r>
    </w:p>
    <w:p w14:paraId="7F51840E" w14:textId="77777777" w:rsidR="00D96B48" w:rsidRPr="001A2256" w:rsidRDefault="00D96B48" w:rsidP="00D96B48">
      <w:pPr>
        <w:spacing w:after="0" w:line="240" w:lineRule="auto"/>
        <w:jc w:val="center"/>
        <w:rPr>
          <w:b/>
          <w:sz w:val="28"/>
          <w:szCs w:val="28"/>
        </w:rPr>
      </w:pPr>
      <w:r w:rsidRPr="00D96B48">
        <w:rPr>
          <w:rFonts w:ascii="Times New Roman" w:hAnsi="Times New Roman"/>
          <w:b/>
          <w:caps/>
          <w:sz w:val="28"/>
          <w:szCs w:val="28"/>
        </w:rPr>
        <w:lastRenderedPageBreak/>
        <w:t>дарсларни ўтказиш режаси</w:t>
      </w:r>
    </w:p>
    <w:p w14:paraId="7543F828" w14:textId="77777777" w:rsidR="001D327B" w:rsidRPr="00D96B48" w:rsidRDefault="001D327B" w:rsidP="001D32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3750" w:type="dxa"/>
        <w:tblInd w:w="675" w:type="dxa"/>
        <w:tblLook w:val="04A0" w:firstRow="1" w:lastRow="0" w:firstColumn="1" w:lastColumn="0" w:noHBand="0" w:noVBand="1"/>
      </w:tblPr>
      <w:tblGrid>
        <w:gridCol w:w="710"/>
        <w:gridCol w:w="5125"/>
        <w:gridCol w:w="1409"/>
        <w:gridCol w:w="2631"/>
        <w:gridCol w:w="2169"/>
        <w:gridCol w:w="1706"/>
      </w:tblGrid>
      <w:tr w:rsidR="00CE2977" w:rsidRPr="00A75102" w14:paraId="0F481986" w14:textId="77777777" w:rsidTr="00CE2977">
        <w:tc>
          <w:tcPr>
            <w:tcW w:w="710" w:type="dxa"/>
          </w:tcPr>
          <w:p w14:paraId="4B940619" w14:textId="77777777" w:rsidR="00D83C2D" w:rsidRPr="00A75102" w:rsidRDefault="00D83C2D" w:rsidP="00000434">
            <w:pPr>
              <w:ind w:left="192" w:right="-675" w:hanging="1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125" w:type="dxa"/>
          </w:tcPr>
          <w:p w14:paraId="08BAD8C2" w14:textId="77777777" w:rsidR="00D83C2D" w:rsidRPr="00A75102" w:rsidRDefault="00D83C2D" w:rsidP="00000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Фан номи</w:t>
            </w:r>
            <w:r w:rsidR="00000434"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(тури)</w:t>
            </w:r>
          </w:p>
        </w:tc>
        <w:tc>
          <w:tcPr>
            <w:tcW w:w="1409" w:type="dxa"/>
          </w:tcPr>
          <w:p w14:paraId="031A3EA1" w14:textId="77777777" w:rsidR="00D83C2D" w:rsidRPr="00A75102" w:rsidRDefault="00D83C2D" w:rsidP="00000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Курси</w:t>
            </w:r>
          </w:p>
        </w:tc>
        <w:tc>
          <w:tcPr>
            <w:tcW w:w="2631" w:type="dxa"/>
          </w:tcPr>
          <w:p w14:paraId="20E16A27" w14:textId="77777777" w:rsidR="00D83C2D" w:rsidRPr="00A75102" w:rsidRDefault="00D83C2D" w:rsidP="00000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Фан ўқитувчиси</w:t>
            </w:r>
          </w:p>
        </w:tc>
        <w:tc>
          <w:tcPr>
            <w:tcW w:w="2169" w:type="dxa"/>
          </w:tcPr>
          <w:p w14:paraId="02B20E79" w14:textId="77777777" w:rsidR="00D83C2D" w:rsidRPr="00A75102" w:rsidRDefault="00D83C2D" w:rsidP="00000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Назоратчи профессор-ўқитувчилар</w:t>
            </w:r>
          </w:p>
        </w:tc>
        <w:tc>
          <w:tcPr>
            <w:tcW w:w="1706" w:type="dxa"/>
          </w:tcPr>
          <w:p w14:paraId="03E1FA33" w14:textId="77777777" w:rsidR="00D83C2D" w:rsidRPr="00A75102" w:rsidRDefault="00D83C2D" w:rsidP="000004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A7510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Муддати</w:t>
            </w:r>
          </w:p>
        </w:tc>
      </w:tr>
      <w:tr w:rsidR="00CE2977" w:rsidRPr="008C494F" w14:paraId="7F80C34A" w14:textId="77777777" w:rsidTr="00CE2977">
        <w:tc>
          <w:tcPr>
            <w:tcW w:w="710" w:type="dxa"/>
          </w:tcPr>
          <w:p w14:paraId="5C07ED7B" w14:textId="77777777" w:rsidR="00D83C2D" w:rsidRPr="008C494F" w:rsidRDefault="00D83C2D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372E6109" w14:textId="77777777" w:rsidR="00D83C2D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Табиатда кучлар. Оғирлик,эластиклик  ва ишқаланиш кучлари.</w:t>
            </w: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Деформация ва унинг турлари. Механик кучланиш. Гук қонуни. Юнг модули. Бутун олам тортишиш қонуни. Гравитацион майдон ва унинг кучланганлиги</w:t>
            </w:r>
            <w:r w:rsidRPr="00F06A36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409" w:type="dxa"/>
            <w:vAlign w:val="center"/>
          </w:tcPr>
          <w:p w14:paraId="094D743C" w14:textId="77777777" w:rsidR="00D83C2D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1-курс</w:t>
            </w:r>
          </w:p>
        </w:tc>
        <w:tc>
          <w:tcPr>
            <w:tcW w:w="2631" w:type="dxa"/>
            <w:vAlign w:val="center"/>
          </w:tcPr>
          <w:p w14:paraId="7B70CCBA" w14:textId="77777777" w:rsidR="00D83C2D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Доц. Асатов У.Т.</w:t>
            </w:r>
          </w:p>
        </w:tc>
        <w:tc>
          <w:tcPr>
            <w:tcW w:w="2169" w:type="dxa"/>
            <w:vAlign w:val="center"/>
          </w:tcPr>
          <w:p w14:paraId="316AFED9" w14:textId="77777777" w:rsidR="008C494F" w:rsidRPr="008C494F" w:rsidRDefault="008C494F" w:rsidP="008C494F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ТДТУ доценти</w:t>
            </w:r>
          </w:p>
          <w:p w14:paraId="70BF874C" w14:textId="77777777" w:rsidR="008C494F" w:rsidRPr="008C494F" w:rsidRDefault="008C494F" w:rsidP="008C494F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Эшқулов А. А.</w:t>
            </w:r>
          </w:p>
          <w:p w14:paraId="7EB65ED9" w14:textId="77777777" w:rsidR="00D83C2D" w:rsidRPr="008C494F" w:rsidRDefault="008C494F" w:rsidP="008C494F">
            <w:pPr>
              <w:ind w:left="-108" w:firstLine="108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Каф. проф-ўқитувчилар.</w:t>
            </w:r>
          </w:p>
        </w:tc>
        <w:tc>
          <w:tcPr>
            <w:tcW w:w="1706" w:type="dxa"/>
            <w:vAlign w:val="center"/>
          </w:tcPr>
          <w:p w14:paraId="3561AEEE" w14:textId="77777777" w:rsidR="00D83C2D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Сентябрь</w:t>
            </w:r>
          </w:p>
        </w:tc>
      </w:tr>
      <w:tr w:rsidR="00CE2977" w:rsidRPr="008C494F" w14:paraId="23CD372C" w14:textId="77777777" w:rsidTr="00CE2977">
        <w:tc>
          <w:tcPr>
            <w:tcW w:w="710" w:type="dxa"/>
          </w:tcPr>
          <w:p w14:paraId="09D0DE21" w14:textId="77777777" w:rsidR="00CE2977" w:rsidRPr="008C494F" w:rsidRDefault="00CE2977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2CE64F5D" w14:textId="77777777" w:rsidR="00CE2977" w:rsidRPr="008C494F" w:rsidRDefault="00CE2977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Термодинамик параметрлар. Идеал газ қонунлари.Идеал газнинг ҳолат тенгламаси. </w:t>
            </w:r>
            <w:r w:rsidRPr="008C494F">
              <w:rPr>
                <w:rFonts w:ascii="Times New Roman" w:hAnsi="Times New Roman"/>
                <w:sz w:val="28"/>
                <w:szCs w:val="28"/>
              </w:rPr>
              <w:t xml:space="preserve">Газ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босимининг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молекуляр-кинетик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494F">
              <w:rPr>
                <w:rFonts w:ascii="Times New Roman" w:hAnsi="Times New Roman"/>
                <w:sz w:val="28"/>
                <w:szCs w:val="28"/>
              </w:rPr>
              <w:t>назария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асосида</w:t>
            </w:r>
            <w:proofErr w:type="spellEnd"/>
            <w:proofErr w:type="gram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тушунтирилиши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(Маъруза)</w:t>
            </w:r>
          </w:p>
        </w:tc>
        <w:tc>
          <w:tcPr>
            <w:tcW w:w="1409" w:type="dxa"/>
            <w:vAlign w:val="center"/>
          </w:tcPr>
          <w:p w14:paraId="1A7F5F2E" w14:textId="77777777" w:rsidR="00CE2977" w:rsidRPr="008C494F" w:rsidRDefault="00CE2977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1-курс</w:t>
            </w:r>
          </w:p>
        </w:tc>
        <w:tc>
          <w:tcPr>
            <w:tcW w:w="2631" w:type="dxa"/>
            <w:vAlign w:val="center"/>
          </w:tcPr>
          <w:p w14:paraId="23732AA0" w14:textId="77777777" w:rsidR="00CE2977" w:rsidRPr="008C494F" w:rsidRDefault="00CE2977" w:rsidP="00000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94F">
              <w:rPr>
                <w:rFonts w:ascii="Times New Roman" w:hAnsi="Times New Roman"/>
                <w:sz w:val="28"/>
                <w:szCs w:val="28"/>
              </w:rPr>
              <w:t>Доц.</w:t>
            </w: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Худайбердиева А.И..</w:t>
            </w:r>
          </w:p>
        </w:tc>
        <w:tc>
          <w:tcPr>
            <w:tcW w:w="2169" w:type="dxa"/>
            <w:vAlign w:val="center"/>
          </w:tcPr>
          <w:p w14:paraId="1436F779" w14:textId="77777777" w:rsidR="008C494F" w:rsidRPr="008C494F" w:rsidRDefault="008C494F" w:rsidP="008C494F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ТДТУ доценти</w:t>
            </w:r>
          </w:p>
          <w:p w14:paraId="1BC08B0A" w14:textId="77777777" w:rsidR="008C494F" w:rsidRPr="008C494F" w:rsidRDefault="008C494F" w:rsidP="008C494F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Холбоев </w:t>
            </w: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А. А.</w:t>
            </w:r>
          </w:p>
          <w:p w14:paraId="44A2CD4F" w14:textId="77777777" w:rsidR="00CE2977" w:rsidRPr="008C494F" w:rsidRDefault="008C494F" w:rsidP="008C494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494F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Каф. проф-ўқитувчилар.</w:t>
            </w:r>
          </w:p>
        </w:tc>
        <w:tc>
          <w:tcPr>
            <w:tcW w:w="1706" w:type="dxa"/>
            <w:vAlign w:val="center"/>
          </w:tcPr>
          <w:p w14:paraId="34AB1EE6" w14:textId="77777777" w:rsidR="00CE2977" w:rsidRPr="008C494F" w:rsidRDefault="00CE2977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Октябрь</w:t>
            </w:r>
          </w:p>
        </w:tc>
      </w:tr>
      <w:tr w:rsidR="008C494F" w:rsidRPr="008C494F" w14:paraId="1F7B2D20" w14:textId="77777777" w:rsidTr="00CE2977">
        <w:tc>
          <w:tcPr>
            <w:tcW w:w="710" w:type="dxa"/>
          </w:tcPr>
          <w:p w14:paraId="12CA4FC1" w14:textId="77777777" w:rsidR="008C494F" w:rsidRPr="008C494F" w:rsidRDefault="008C494F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76625E80" w14:textId="77777777" w:rsidR="008C494F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4730A4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Қаттиқ жисмнинг а</w:t>
            </w:r>
            <w:r w:rsidRPr="004730A4">
              <w:rPr>
                <w:rFonts w:ascii="Times New Roman" w:hAnsi="Times New Roman"/>
                <w:bCs/>
                <w:sz w:val="24"/>
                <w:szCs w:val="24"/>
                <w:lang w:val="am-ET"/>
              </w:rPr>
              <w:t>йланма ҳаракат динамикаси</w:t>
            </w:r>
            <w:r w:rsidRPr="004730A4">
              <w:rPr>
                <w:rFonts w:ascii="Times New Roman" w:hAnsi="Times New Roman"/>
                <w:sz w:val="24"/>
                <w:szCs w:val="24"/>
                <w:lang w:val="am-E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(Амалий)</w:t>
            </w:r>
          </w:p>
        </w:tc>
        <w:tc>
          <w:tcPr>
            <w:tcW w:w="1409" w:type="dxa"/>
            <w:vAlign w:val="center"/>
          </w:tcPr>
          <w:p w14:paraId="36D047F7" w14:textId="77777777" w:rsidR="008C494F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1-курс</w:t>
            </w:r>
          </w:p>
        </w:tc>
        <w:tc>
          <w:tcPr>
            <w:tcW w:w="2631" w:type="dxa"/>
            <w:vAlign w:val="center"/>
          </w:tcPr>
          <w:p w14:paraId="6F65A51F" w14:textId="77777777" w:rsidR="008C494F" w:rsidRPr="008C494F" w:rsidRDefault="008C494F" w:rsidP="007A58B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Асс. 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Улашева З</w:t>
            </w:r>
          </w:p>
        </w:tc>
        <w:tc>
          <w:tcPr>
            <w:tcW w:w="2169" w:type="dxa"/>
            <w:vAlign w:val="center"/>
          </w:tcPr>
          <w:p w14:paraId="297C80A9" w14:textId="77777777" w:rsidR="008C494F" w:rsidRPr="008C494F" w:rsidRDefault="008C494F" w:rsidP="00CE2977">
            <w:pP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Кафедра профессор ўқитувчилари</w:t>
            </w:r>
          </w:p>
        </w:tc>
        <w:tc>
          <w:tcPr>
            <w:tcW w:w="1706" w:type="dxa"/>
            <w:vAlign w:val="center"/>
          </w:tcPr>
          <w:p w14:paraId="2860AA8A" w14:textId="77777777" w:rsidR="008C494F" w:rsidRPr="008C494F" w:rsidRDefault="008C494F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Октябрь </w:t>
            </w:r>
          </w:p>
        </w:tc>
      </w:tr>
      <w:tr w:rsidR="00CE2977" w:rsidRPr="008C494F" w14:paraId="54D7A76A" w14:textId="77777777" w:rsidTr="00CE2977">
        <w:tc>
          <w:tcPr>
            <w:tcW w:w="710" w:type="dxa"/>
          </w:tcPr>
          <w:p w14:paraId="537EF8EB" w14:textId="77777777" w:rsidR="00D83C2D" w:rsidRPr="008C494F" w:rsidRDefault="00D83C2D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49203679" w14:textId="77777777" w:rsidR="00D83C2D" w:rsidRPr="008C494F" w:rsidRDefault="001D327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Электр майдон. Кулон қонуни. Электр майдон кучланганлиги. Майдонларнинг суперпозиция принципи.Кучланганлик чизиқлари Электр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майдон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иши.Потенциал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="008C494F">
              <w:rPr>
                <w:rFonts w:ascii="Times New Roman" w:hAnsi="Times New Roman"/>
                <w:sz w:val="28"/>
                <w:szCs w:val="28"/>
                <w:lang w:val="uz-Cyrl-UZ"/>
              </w:rPr>
              <w:t>(Маъруза)</w:t>
            </w:r>
          </w:p>
        </w:tc>
        <w:tc>
          <w:tcPr>
            <w:tcW w:w="1409" w:type="dxa"/>
            <w:vAlign w:val="center"/>
          </w:tcPr>
          <w:p w14:paraId="73D69765" w14:textId="77777777" w:rsidR="00D83C2D" w:rsidRPr="008C494F" w:rsidRDefault="001D327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0A7AFCEC" w14:textId="77777777" w:rsidR="00D83C2D" w:rsidRPr="008C494F" w:rsidRDefault="001D327B" w:rsidP="007A58B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Кат.ўқ. 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Туламетов</w:t>
            </w:r>
          </w:p>
        </w:tc>
        <w:tc>
          <w:tcPr>
            <w:tcW w:w="2169" w:type="dxa"/>
            <w:vAlign w:val="center"/>
          </w:tcPr>
          <w:p w14:paraId="2B45ADB2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r w:rsidRPr="008C494F">
              <w:rPr>
                <w:rFonts w:ascii="Times New Roman" w:hAnsi="Times New Roman"/>
                <w:sz w:val="28"/>
                <w:szCs w:val="28"/>
              </w:rPr>
              <w:t xml:space="preserve">ТДТУ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доценти</w:t>
            </w:r>
            <w:proofErr w:type="spellEnd"/>
          </w:p>
          <w:p w14:paraId="2B2555D7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Химматқулов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  <w:p w14:paraId="525ADA38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726A44" w14:textId="77777777" w:rsidR="00D83C2D" w:rsidRPr="008C494F" w:rsidRDefault="00D83C2D" w:rsidP="001D32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7A6376F6" w14:textId="77777777" w:rsidR="00D83C2D" w:rsidRPr="008C494F" w:rsidRDefault="00A003E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Н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оябрь</w:t>
            </w: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D327B" w:rsidRPr="008C494F" w14:paraId="20584B7F" w14:textId="77777777" w:rsidTr="00CE2977">
        <w:tc>
          <w:tcPr>
            <w:tcW w:w="710" w:type="dxa"/>
          </w:tcPr>
          <w:p w14:paraId="703E7B93" w14:textId="77777777" w:rsidR="001D327B" w:rsidRPr="008C494F" w:rsidRDefault="001D327B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2817B016" w14:textId="77777777" w:rsidR="00794950" w:rsidRDefault="00794950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2FCB153C" w14:textId="77777777" w:rsidR="001D327B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94F">
              <w:rPr>
                <w:rFonts w:ascii="Times New Roman" w:hAnsi="Times New Roman"/>
                <w:sz w:val="28"/>
                <w:szCs w:val="28"/>
              </w:rPr>
              <w:t xml:space="preserve">Электростатик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майдондаги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ўтказгич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8C49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сиғим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Конденсаторлар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Конденсаторларни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кетма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-кет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параллел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494F">
              <w:rPr>
                <w:rFonts w:ascii="Times New Roman" w:hAnsi="Times New Roman"/>
                <w:sz w:val="28"/>
                <w:szCs w:val="28"/>
              </w:rPr>
              <w:t>улаш.Электростатик</w:t>
            </w:r>
            <w:proofErr w:type="spellEnd"/>
            <w:proofErr w:type="gram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майдон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энергияси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(Маъруза)</w:t>
            </w:r>
          </w:p>
        </w:tc>
        <w:tc>
          <w:tcPr>
            <w:tcW w:w="1409" w:type="dxa"/>
            <w:vAlign w:val="center"/>
          </w:tcPr>
          <w:p w14:paraId="1CFA5F16" w14:textId="77777777" w:rsidR="001D327B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1-курс</w:t>
            </w:r>
          </w:p>
        </w:tc>
        <w:tc>
          <w:tcPr>
            <w:tcW w:w="2631" w:type="dxa"/>
            <w:vAlign w:val="center"/>
          </w:tcPr>
          <w:p w14:paraId="4C1EA2FD" w14:textId="77777777" w:rsidR="001D327B" w:rsidRPr="008C494F" w:rsidRDefault="001A1E1B" w:rsidP="001A1E1B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Кат.ўқ. Эрназаров Ш</w:t>
            </w:r>
          </w:p>
        </w:tc>
        <w:tc>
          <w:tcPr>
            <w:tcW w:w="2169" w:type="dxa"/>
            <w:vAlign w:val="center"/>
          </w:tcPr>
          <w:p w14:paraId="4E5F8F23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r w:rsidRPr="008C494F">
              <w:rPr>
                <w:rFonts w:ascii="Times New Roman" w:hAnsi="Times New Roman"/>
                <w:sz w:val="28"/>
                <w:szCs w:val="28"/>
              </w:rPr>
              <w:t xml:space="preserve">ТДТУ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доценти</w:t>
            </w:r>
            <w:proofErr w:type="spellEnd"/>
          </w:p>
          <w:p w14:paraId="430319A4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Холбоев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14:paraId="68FB7FF1" w14:textId="77777777" w:rsidR="001D327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lastRenderedPageBreak/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136838D0" w14:textId="77777777" w:rsidR="001D327B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Декабрь</w:t>
            </w:r>
          </w:p>
        </w:tc>
      </w:tr>
      <w:tr w:rsidR="00CE2977" w:rsidRPr="008C494F" w14:paraId="1B8557B4" w14:textId="77777777" w:rsidTr="00CE2977">
        <w:tc>
          <w:tcPr>
            <w:tcW w:w="710" w:type="dxa"/>
          </w:tcPr>
          <w:p w14:paraId="765508FF" w14:textId="77777777" w:rsidR="00D83C2D" w:rsidRPr="008C494F" w:rsidRDefault="00D83C2D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374711E1" w14:textId="77777777" w:rsidR="00794950" w:rsidRDefault="00794950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3C85A64D" w14:textId="77777777" w:rsidR="00D83C2D" w:rsidRDefault="001D327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Электромагнит индукция ҳодисаси. Фарадей тажрибаси.Ленц қоидаси.Ўзиндукция ҳодисаси.Индуктивлик.</w:t>
            </w:r>
            <w:r w:rsid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(Маъруза)</w:t>
            </w:r>
          </w:p>
          <w:p w14:paraId="6E49AF56" w14:textId="77777777" w:rsidR="00794950" w:rsidRPr="008C494F" w:rsidRDefault="00794950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409" w:type="dxa"/>
            <w:vAlign w:val="center"/>
          </w:tcPr>
          <w:p w14:paraId="1BD86E81" w14:textId="77777777" w:rsidR="00D83C2D" w:rsidRPr="008C494F" w:rsidRDefault="001D327B" w:rsidP="00000434">
            <w:pPr>
              <w:tabs>
                <w:tab w:val="left" w:pos="651"/>
              </w:tabs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591412DE" w14:textId="77777777" w:rsidR="00D83C2D" w:rsidRPr="008C494F" w:rsidRDefault="001D327B" w:rsidP="001D327B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Кат.ўқ. Туламетов М</w:t>
            </w:r>
          </w:p>
        </w:tc>
        <w:tc>
          <w:tcPr>
            <w:tcW w:w="2169" w:type="dxa"/>
            <w:vAlign w:val="center"/>
          </w:tcPr>
          <w:p w14:paraId="7224BDD7" w14:textId="77777777" w:rsidR="001D327B" w:rsidRPr="008C494F" w:rsidRDefault="001D327B" w:rsidP="001D32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ЎзМУ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доценти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Касимов А.А.</w:t>
            </w:r>
          </w:p>
          <w:p w14:paraId="0693D03A" w14:textId="77777777" w:rsidR="00D83C2D" w:rsidRPr="008C494F" w:rsidRDefault="001D327B" w:rsidP="001D327B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6FA802EE" w14:textId="77777777" w:rsidR="00D83C2D" w:rsidRPr="008C494F" w:rsidRDefault="001D327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Февраль</w:t>
            </w:r>
          </w:p>
        </w:tc>
      </w:tr>
      <w:tr w:rsidR="00CE2977" w:rsidRPr="008C494F" w14:paraId="74040908" w14:textId="77777777" w:rsidTr="00CE2977">
        <w:tc>
          <w:tcPr>
            <w:tcW w:w="710" w:type="dxa"/>
          </w:tcPr>
          <w:p w14:paraId="658255F3" w14:textId="77777777" w:rsidR="00D83C2D" w:rsidRPr="008C494F" w:rsidRDefault="00D83C2D" w:rsidP="0000043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54284902" w14:textId="77777777" w:rsidR="00D83C2D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Ёруғлик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дифракцияси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Гюйгенс-Френель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Френелнинг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зоналар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назарияси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Туйнук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тўсиқдан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ўтишда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Френель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дифракцияси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(Маъруза)</w:t>
            </w:r>
          </w:p>
        </w:tc>
        <w:tc>
          <w:tcPr>
            <w:tcW w:w="1409" w:type="dxa"/>
            <w:vAlign w:val="center"/>
          </w:tcPr>
          <w:p w14:paraId="2885A3A0" w14:textId="77777777" w:rsidR="00D83C2D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29E2F90F" w14:textId="77777777" w:rsidR="00D83C2D" w:rsidRPr="007A58BC" w:rsidRDefault="007A58BC" w:rsidP="000004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PHD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Балтабоев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  <w:tc>
          <w:tcPr>
            <w:tcW w:w="2169" w:type="dxa"/>
            <w:vAlign w:val="center"/>
          </w:tcPr>
          <w:p w14:paraId="03797651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r w:rsidRPr="008C494F">
              <w:rPr>
                <w:rFonts w:ascii="Times New Roman" w:hAnsi="Times New Roman"/>
                <w:sz w:val="28"/>
                <w:szCs w:val="28"/>
              </w:rPr>
              <w:t xml:space="preserve">ТДТУ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доценти</w:t>
            </w:r>
            <w:proofErr w:type="spellEnd"/>
          </w:p>
          <w:p w14:paraId="65BCA7F0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Мавлонов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Ғ.</w:t>
            </w:r>
          </w:p>
          <w:p w14:paraId="118389F7" w14:textId="77777777" w:rsidR="00D83C2D" w:rsidRPr="008C494F" w:rsidRDefault="001A1E1B" w:rsidP="001A1E1B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7E509228" w14:textId="77777777" w:rsidR="00D83C2D" w:rsidRPr="008C494F" w:rsidRDefault="001A1E1B" w:rsidP="00000434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Март</w:t>
            </w:r>
            <w:r w:rsidR="00A003EB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CE2977" w:rsidRPr="008C494F" w14:paraId="0967B55A" w14:textId="77777777" w:rsidTr="00CE2977">
        <w:tc>
          <w:tcPr>
            <w:tcW w:w="710" w:type="dxa"/>
          </w:tcPr>
          <w:p w14:paraId="59DB6586" w14:textId="77777777" w:rsidR="00D83C2D" w:rsidRPr="008C494F" w:rsidRDefault="00D83C2D" w:rsidP="00E94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50D2BBFE" w14:textId="77777777" w:rsidR="00794950" w:rsidRDefault="00794950" w:rsidP="001A1E1B">
            <w:pPr>
              <w:pStyle w:val="21"/>
              <w:widowControl/>
              <w:rPr>
                <w:rFonts w:ascii="Times New Roman" w:hAnsi="Times New Roman"/>
                <w:szCs w:val="28"/>
                <w:lang w:val="uz-Cyrl-UZ"/>
              </w:rPr>
            </w:pPr>
          </w:p>
          <w:p w14:paraId="3F82D1D8" w14:textId="77777777" w:rsidR="001A1E1B" w:rsidRPr="008C494F" w:rsidRDefault="001A1E1B" w:rsidP="001A1E1B">
            <w:pPr>
              <w:pStyle w:val="21"/>
              <w:widowControl/>
              <w:rPr>
                <w:rFonts w:ascii="Times New Roman" w:hAnsi="Times New Roman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Cs w:val="28"/>
                <w:lang w:val="uz-Cyrl-UZ"/>
              </w:rPr>
              <w:t>Фотоэффект ҳодисаси. Фотоэффект қонунлари.Эйнштейн формуласи.</w:t>
            </w:r>
          </w:p>
          <w:p w14:paraId="18B92BC1" w14:textId="77777777" w:rsidR="00D83C2D" w:rsidRDefault="001A1E1B" w:rsidP="001A1E1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Фотонлар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Фотонларнинг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энергияси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494F">
              <w:rPr>
                <w:rFonts w:ascii="Times New Roman" w:hAnsi="Times New Roman"/>
                <w:sz w:val="28"/>
                <w:szCs w:val="28"/>
              </w:rPr>
              <w:t>импульси.Комптон</w:t>
            </w:r>
            <w:proofErr w:type="spellEnd"/>
            <w:proofErr w:type="gram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эффекти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(Маъруза)</w:t>
            </w:r>
          </w:p>
          <w:p w14:paraId="12D04E41" w14:textId="77777777" w:rsidR="00794950" w:rsidRPr="008C494F" w:rsidRDefault="00794950" w:rsidP="001A1E1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409" w:type="dxa"/>
            <w:vAlign w:val="center"/>
          </w:tcPr>
          <w:p w14:paraId="5C56BD7F" w14:textId="77777777" w:rsidR="00D83C2D" w:rsidRPr="008C494F" w:rsidRDefault="001A1E1B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06B09F96" w14:textId="77777777" w:rsidR="00D83C2D" w:rsidRPr="008C494F" w:rsidRDefault="001A1E1B" w:rsidP="001A1E1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Доц. Мўминова З</w:t>
            </w:r>
          </w:p>
        </w:tc>
        <w:tc>
          <w:tcPr>
            <w:tcW w:w="2169" w:type="dxa"/>
            <w:vAlign w:val="center"/>
          </w:tcPr>
          <w:p w14:paraId="40E6E6EE" w14:textId="77777777" w:rsidR="001A1E1B" w:rsidRPr="008C494F" w:rsidRDefault="001A1E1B" w:rsidP="001A1E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ЎзМУ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доценти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Касимов А.А.</w:t>
            </w:r>
          </w:p>
          <w:p w14:paraId="7535FD18" w14:textId="77777777" w:rsidR="00D83C2D" w:rsidRPr="008C494F" w:rsidRDefault="001A1E1B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333B6A3F" w14:textId="77777777" w:rsidR="00D83C2D" w:rsidRPr="008C494F" w:rsidRDefault="00D96B48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Апрель</w:t>
            </w:r>
          </w:p>
        </w:tc>
      </w:tr>
      <w:tr w:rsidR="00CE2977" w:rsidRPr="008C494F" w14:paraId="53869EBB" w14:textId="77777777" w:rsidTr="00CE2977">
        <w:tc>
          <w:tcPr>
            <w:tcW w:w="710" w:type="dxa"/>
          </w:tcPr>
          <w:p w14:paraId="6AA4F597" w14:textId="77777777" w:rsidR="00CE2977" w:rsidRPr="008C494F" w:rsidRDefault="00CE2977" w:rsidP="00E94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556E8F06" w14:textId="77777777" w:rsidR="00CE2977" w:rsidRPr="008C494F" w:rsidRDefault="00CB500A" w:rsidP="001A1E1B">
            <w:pPr>
              <w:pStyle w:val="21"/>
              <w:widowControl/>
              <w:rPr>
                <w:rFonts w:ascii="Times New Roman" w:hAnsi="Times New Roman"/>
                <w:szCs w:val="28"/>
                <w:lang w:val="uz-Cyrl-UZ"/>
              </w:rPr>
            </w:pPr>
            <w:r>
              <w:rPr>
                <w:rFonts w:ascii="Times New Roman" w:hAnsi="Times New Roman"/>
                <w:szCs w:val="28"/>
                <w:lang w:val="uz-Cyrl-UZ"/>
              </w:rPr>
              <w:t>Акитв индуктив ва сиғим элементлар паралел ва кетма-кет уланган ўзгарувчан ток занжирлари ҳисоблаш ва вектор диаграммасини тузиш</w:t>
            </w:r>
          </w:p>
        </w:tc>
        <w:tc>
          <w:tcPr>
            <w:tcW w:w="1409" w:type="dxa"/>
            <w:vAlign w:val="center"/>
          </w:tcPr>
          <w:p w14:paraId="0D71CBF9" w14:textId="77777777" w:rsidR="00CE2977" w:rsidRPr="008C494F" w:rsidRDefault="00CB500A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2-курс</w:t>
            </w:r>
          </w:p>
        </w:tc>
        <w:tc>
          <w:tcPr>
            <w:tcW w:w="2631" w:type="dxa"/>
            <w:vAlign w:val="center"/>
          </w:tcPr>
          <w:p w14:paraId="61AACD6C" w14:textId="77777777" w:rsidR="00CE2977" w:rsidRPr="008C494F" w:rsidRDefault="00CB500A" w:rsidP="007A58BC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Асс. 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Расулова  Г</w:t>
            </w:r>
          </w:p>
        </w:tc>
        <w:tc>
          <w:tcPr>
            <w:tcW w:w="2169" w:type="dxa"/>
            <w:vAlign w:val="center"/>
          </w:tcPr>
          <w:p w14:paraId="70978A63" w14:textId="77777777" w:rsidR="00CE2977" w:rsidRPr="00CB500A" w:rsidRDefault="00CB500A" w:rsidP="001A1E1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vAlign w:val="center"/>
          </w:tcPr>
          <w:p w14:paraId="00A4F639" w14:textId="77777777" w:rsidR="00CE2977" w:rsidRPr="008C494F" w:rsidRDefault="00CB500A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Сентябрь</w:t>
            </w:r>
          </w:p>
        </w:tc>
      </w:tr>
      <w:tr w:rsidR="00CB500A" w:rsidRPr="008C494F" w14:paraId="1D52EAA2" w14:textId="77777777" w:rsidTr="00CE2977">
        <w:tc>
          <w:tcPr>
            <w:tcW w:w="710" w:type="dxa"/>
          </w:tcPr>
          <w:p w14:paraId="6E844459" w14:textId="77777777" w:rsidR="00CB500A" w:rsidRPr="008C494F" w:rsidRDefault="00CB500A" w:rsidP="00E94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633EFC85" w14:textId="77777777" w:rsidR="00CB500A" w:rsidRDefault="00CB500A" w:rsidP="00307FF6">
            <w:pPr>
              <w:pStyle w:val="21"/>
              <w:widowControl/>
              <w:rPr>
                <w:rFonts w:ascii="Times New Roman" w:hAnsi="Times New Roman"/>
                <w:szCs w:val="28"/>
                <w:lang w:val="uz-Cyrl-UZ"/>
              </w:rPr>
            </w:pPr>
            <w:r>
              <w:rPr>
                <w:rFonts w:ascii="Times New Roman" w:hAnsi="Times New Roman"/>
                <w:szCs w:val="28"/>
                <w:lang w:val="uz-Cyrl-UZ"/>
              </w:rPr>
              <w:t xml:space="preserve">Электр </w:t>
            </w:r>
            <w:r w:rsidR="00307FF6">
              <w:rPr>
                <w:rFonts w:ascii="Times New Roman" w:hAnsi="Times New Roman"/>
                <w:szCs w:val="28"/>
                <w:lang w:val="uz-Cyrl-UZ"/>
              </w:rPr>
              <w:t>занжирларини қуриш,</w:t>
            </w:r>
            <w:r>
              <w:rPr>
                <w:rFonts w:ascii="Times New Roman" w:hAnsi="Times New Roman"/>
                <w:szCs w:val="28"/>
                <w:lang w:val="uz-Cyrl-UZ"/>
              </w:rPr>
              <w:t>ўлчов</w:t>
            </w:r>
            <w:r w:rsidR="00307FF6">
              <w:rPr>
                <w:rFonts w:ascii="Times New Roman" w:hAnsi="Times New Roman"/>
                <w:szCs w:val="28"/>
                <w:lang w:val="uz-Cyrl-UZ"/>
              </w:rPr>
              <w:t xml:space="preserve"> қурилмаларининг хатоликларини </w:t>
            </w:r>
            <w:r w:rsidR="00307FF6">
              <w:rPr>
                <w:rFonts w:ascii="Times New Roman" w:hAnsi="Times New Roman"/>
                <w:szCs w:val="28"/>
                <w:lang w:val="uz-Cyrl-UZ"/>
              </w:rPr>
              <w:lastRenderedPageBreak/>
              <w:t>ҳисоблаш.</w:t>
            </w:r>
            <w:r>
              <w:rPr>
                <w:rFonts w:ascii="Times New Roman" w:hAnsi="Times New Roman"/>
                <w:szCs w:val="28"/>
                <w:lang w:val="uz-Cyrl-UZ"/>
              </w:rPr>
              <w:t xml:space="preserve"> </w:t>
            </w:r>
          </w:p>
        </w:tc>
        <w:tc>
          <w:tcPr>
            <w:tcW w:w="1409" w:type="dxa"/>
            <w:vAlign w:val="center"/>
          </w:tcPr>
          <w:p w14:paraId="026A73A1" w14:textId="77777777" w:rsidR="00CB500A" w:rsidRPr="008C494F" w:rsidRDefault="00CB500A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2-курс</w:t>
            </w:r>
          </w:p>
        </w:tc>
        <w:tc>
          <w:tcPr>
            <w:tcW w:w="2631" w:type="dxa"/>
            <w:vAlign w:val="center"/>
          </w:tcPr>
          <w:p w14:paraId="48E29DE3" w14:textId="77777777" w:rsidR="00CB500A" w:rsidRDefault="00CB500A" w:rsidP="00307FF6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Асс. </w:t>
            </w:r>
            <w:r w:rsidR="00307FF6">
              <w:rPr>
                <w:rFonts w:ascii="Times New Roman" w:hAnsi="Times New Roman"/>
                <w:sz w:val="28"/>
                <w:szCs w:val="28"/>
                <w:lang w:val="uz-Cyrl-UZ"/>
              </w:rPr>
              <w:t>Бадалова Г</w:t>
            </w:r>
          </w:p>
        </w:tc>
        <w:tc>
          <w:tcPr>
            <w:tcW w:w="2169" w:type="dxa"/>
            <w:vAlign w:val="center"/>
          </w:tcPr>
          <w:p w14:paraId="38CFE25D" w14:textId="77777777" w:rsidR="00CB500A" w:rsidRPr="00CB500A" w:rsidRDefault="00CB500A" w:rsidP="001A1E1B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307FF6">
              <w:rPr>
                <w:rFonts w:ascii="Times New Roman" w:hAnsi="Times New Roman"/>
                <w:sz w:val="28"/>
                <w:szCs w:val="28"/>
                <w:lang w:val="uz-Cyrl-UZ"/>
              </w:rPr>
              <w:t>Каф.мудири ва проф-</w:t>
            </w:r>
            <w:r w:rsidRPr="00307FF6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ўқитувчилар.</w:t>
            </w:r>
          </w:p>
        </w:tc>
        <w:tc>
          <w:tcPr>
            <w:tcW w:w="1706" w:type="dxa"/>
            <w:vAlign w:val="center"/>
          </w:tcPr>
          <w:p w14:paraId="1A2BCC8D" w14:textId="77777777" w:rsidR="00CB500A" w:rsidRDefault="00307FF6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Сентябрь</w:t>
            </w:r>
          </w:p>
        </w:tc>
      </w:tr>
      <w:tr w:rsidR="00CE2977" w:rsidRPr="007A58BC" w14:paraId="26F74992" w14:textId="77777777" w:rsidTr="00CE2977">
        <w:trPr>
          <w:trHeight w:val="280"/>
        </w:trPr>
        <w:tc>
          <w:tcPr>
            <w:tcW w:w="710" w:type="dxa"/>
          </w:tcPr>
          <w:p w14:paraId="10FFFF2E" w14:textId="77777777" w:rsidR="00D83C2D" w:rsidRPr="008C494F" w:rsidRDefault="00D83C2D" w:rsidP="00E94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47ED2F46" w14:textId="77777777" w:rsidR="00D83C2D" w:rsidRPr="008C494F" w:rsidRDefault="00D83C2D" w:rsidP="002A4E69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 w:rsidR="00CE2977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Т</w:t>
            </w:r>
            <w:r w:rsidR="00CE2977" w:rsidRPr="00CB500A">
              <w:rPr>
                <w:rFonts w:ascii="Times New Roman" w:hAnsi="Times New Roman"/>
                <w:sz w:val="28"/>
                <w:szCs w:val="28"/>
                <w:lang w:val="uz-Cyrl-UZ"/>
              </w:rPr>
              <w:t>рансформаторлар.Уларнинг тузилиши,ишлаш принципи ва ишлатилиши. Уч фазали трансформаторлар.</w:t>
            </w:r>
          </w:p>
        </w:tc>
        <w:tc>
          <w:tcPr>
            <w:tcW w:w="1409" w:type="dxa"/>
            <w:vAlign w:val="center"/>
          </w:tcPr>
          <w:p w14:paraId="713B66AB" w14:textId="77777777" w:rsidR="00D83C2D" w:rsidRPr="008C494F" w:rsidRDefault="00CE2977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0EDEB0F3" w14:textId="77777777" w:rsidR="00CE2977" w:rsidRPr="008C494F" w:rsidRDefault="007A58BC" w:rsidP="00CE297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Дотц </w:t>
            </w:r>
            <w:r w:rsidR="00CE2977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.Маматқулов М.Н.</w:t>
            </w:r>
          </w:p>
          <w:p w14:paraId="10371373" w14:textId="77777777" w:rsidR="00D83C2D" w:rsidRPr="008C494F" w:rsidRDefault="00A003EB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169" w:type="dxa"/>
            <w:vAlign w:val="center"/>
          </w:tcPr>
          <w:p w14:paraId="2BF1ECF5" w14:textId="77777777" w:rsidR="00CE2977" w:rsidRPr="007A58BC" w:rsidRDefault="00CE2977" w:rsidP="00CE297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A58BC">
              <w:rPr>
                <w:rFonts w:ascii="Times New Roman" w:hAnsi="Times New Roman"/>
                <w:sz w:val="28"/>
                <w:szCs w:val="28"/>
                <w:lang w:val="uz-Cyrl-UZ"/>
              </w:rPr>
              <w:t>ТДТУ профессори  Пирматов Н.</w:t>
            </w:r>
          </w:p>
          <w:p w14:paraId="7B1C4619" w14:textId="77777777" w:rsidR="00D83C2D" w:rsidRPr="008C494F" w:rsidRDefault="00CE2977" w:rsidP="00CE297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A58BC">
              <w:rPr>
                <w:rFonts w:ascii="Times New Roman" w:hAnsi="Times New Roman"/>
                <w:sz w:val="28"/>
                <w:szCs w:val="28"/>
                <w:lang w:val="uz-Cyrl-UZ"/>
              </w:rPr>
              <w:t>Каф.мудири ва проф-ўқитувчилар.</w:t>
            </w:r>
          </w:p>
        </w:tc>
        <w:tc>
          <w:tcPr>
            <w:tcW w:w="1706" w:type="dxa"/>
            <w:vAlign w:val="center"/>
          </w:tcPr>
          <w:p w14:paraId="06BA17C9" w14:textId="77777777" w:rsidR="00CE2977" w:rsidRPr="007A58BC" w:rsidRDefault="00CE2977" w:rsidP="00CE2977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A58BC">
              <w:rPr>
                <w:rFonts w:ascii="Times New Roman" w:hAnsi="Times New Roman"/>
                <w:sz w:val="28"/>
                <w:szCs w:val="28"/>
                <w:lang w:val="uz-Cyrl-UZ"/>
              </w:rPr>
              <w:t>Де</w:t>
            </w: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к</w:t>
            </w:r>
            <w:r w:rsidRPr="007A58BC">
              <w:rPr>
                <w:rFonts w:ascii="Times New Roman" w:hAnsi="Times New Roman"/>
                <w:sz w:val="28"/>
                <w:szCs w:val="28"/>
                <w:lang w:val="uz-Cyrl-UZ"/>
              </w:rPr>
              <w:t>абрь</w:t>
            </w:r>
          </w:p>
          <w:p w14:paraId="2C2F204F" w14:textId="77777777" w:rsidR="00D83C2D" w:rsidRPr="008C494F" w:rsidRDefault="00D83C2D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CE2977" w:rsidRPr="008C494F" w14:paraId="7E5C006B" w14:textId="77777777" w:rsidTr="00CE2977">
        <w:tc>
          <w:tcPr>
            <w:tcW w:w="710" w:type="dxa"/>
          </w:tcPr>
          <w:p w14:paraId="77CE3BD4" w14:textId="77777777" w:rsidR="00D83C2D" w:rsidRPr="008C494F" w:rsidRDefault="00D83C2D" w:rsidP="00E94A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5125" w:type="dxa"/>
          </w:tcPr>
          <w:p w14:paraId="3DDA3365" w14:textId="77777777" w:rsidR="00D83C2D" w:rsidRPr="008C494F" w:rsidRDefault="00CE2977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Асинхрон  двигателлар. Уч фазали ўзгарувчан токда айланувчи магнит майдон ҳосил қилиш. Асинхрон двигателнинг тузилиши ва ишлаш принципи. Асинхрон двигателларнинг турлари.</w:t>
            </w:r>
          </w:p>
        </w:tc>
        <w:tc>
          <w:tcPr>
            <w:tcW w:w="1409" w:type="dxa"/>
            <w:vAlign w:val="center"/>
          </w:tcPr>
          <w:p w14:paraId="76F27B6F" w14:textId="77777777" w:rsidR="00D83C2D" w:rsidRPr="008C494F" w:rsidRDefault="00CE2977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="00D83C2D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-курс</w:t>
            </w:r>
          </w:p>
        </w:tc>
        <w:tc>
          <w:tcPr>
            <w:tcW w:w="2631" w:type="dxa"/>
            <w:vAlign w:val="center"/>
          </w:tcPr>
          <w:p w14:paraId="4F76580B" w14:textId="77777777" w:rsidR="00D83C2D" w:rsidRPr="008C494F" w:rsidRDefault="007A58BC" w:rsidP="007A58BC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 Бадалова Г</w:t>
            </w:r>
          </w:p>
        </w:tc>
        <w:tc>
          <w:tcPr>
            <w:tcW w:w="2169" w:type="dxa"/>
            <w:vAlign w:val="center"/>
          </w:tcPr>
          <w:p w14:paraId="0A1C8E9E" w14:textId="77777777" w:rsidR="001D5209" w:rsidRPr="008C494F" w:rsidRDefault="00CE2977" w:rsidP="001D5209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Каф.мудири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94F">
              <w:rPr>
                <w:rFonts w:ascii="Times New Roman" w:hAnsi="Times New Roman"/>
                <w:sz w:val="28"/>
                <w:szCs w:val="28"/>
              </w:rPr>
              <w:t>проф-</w:t>
            </w:r>
            <w:proofErr w:type="gramStart"/>
            <w:r w:rsidRPr="008C494F">
              <w:rPr>
                <w:rFonts w:ascii="Times New Roman" w:hAnsi="Times New Roman"/>
                <w:sz w:val="28"/>
                <w:szCs w:val="28"/>
              </w:rPr>
              <w:t>ўқитувчилар</w:t>
            </w:r>
            <w:proofErr w:type="spellEnd"/>
            <w:r w:rsidRPr="008C494F">
              <w:rPr>
                <w:rFonts w:ascii="Times New Roman" w:hAnsi="Times New Roman"/>
                <w:sz w:val="28"/>
                <w:szCs w:val="28"/>
              </w:rPr>
              <w:t>.</w:t>
            </w:r>
            <w:r w:rsidR="001D5209"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proofErr w:type="gramEnd"/>
          </w:p>
          <w:p w14:paraId="0497F71A" w14:textId="77777777" w:rsidR="00D83C2D" w:rsidRPr="008C494F" w:rsidRDefault="00D83C2D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  <w:tc>
          <w:tcPr>
            <w:tcW w:w="1706" w:type="dxa"/>
            <w:vAlign w:val="center"/>
          </w:tcPr>
          <w:p w14:paraId="54EF60A8" w14:textId="77777777" w:rsidR="00D83C2D" w:rsidRPr="008C494F" w:rsidRDefault="00CE2977" w:rsidP="00E94A20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C494F">
              <w:rPr>
                <w:rFonts w:ascii="Times New Roman" w:hAnsi="Times New Roman"/>
                <w:sz w:val="28"/>
                <w:szCs w:val="28"/>
                <w:lang w:val="uz-Cyrl-UZ"/>
              </w:rPr>
              <w:t>Май</w:t>
            </w:r>
          </w:p>
        </w:tc>
      </w:tr>
    </w:tbl>
    <w:p w14:paraId="2A88FE96" w14:textId="77777777" w:rsidR="002A7E9C" w:rsidRPr="008C494F" w:rsidRDefault="002A7E9C" w:rsidP="00E94A20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14:paraId="649B81C1" w14:textId="77777777" w:rsidR="002F3D18" w:rsidRPr="006C7CCB" w:rsidRDefault="00BB1F17" w:rsidP="00E94A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>5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. 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ФИЗИКА ВА ЭЛЕКТРОТЕХНИКА </w:t>
      </w:r>
      <w:r w:rsidR="002F3D18" w:rsidRPr="006C7CCB">
        <w:rPr>
          <w:rFonts w:ascii="Times New Roman" w:hAnsi="Times New Roman"/>
          <w:b/>
          <w:sz w:val="28"/>
          <w:szCs w:val="28"/>
          <w:lang w:val="uz-Cyrl-UZ"/>
        </w:rPr>
        <w:t>КАФЕДРАСИНИНГ ИЛМИЙ ТАДҚИҚОТ ИШЛАРИ БЎЙИЧА 201</w:t>
      </w:r>
      <w:r w:rsidR="00FD16DE">
        <w:rPr>
          <w:rFonts w:ascii="Times New Roman" w:hAnsi="Times New Roman"/>
          <w:b/>
          <w:sz w:val="28"/>
          <w:szCs w:val="28"/>
          <w:lang w:val="uz-Cyrl-UZ"/>
        </w:rPr>
        <w:t>9-2022</w:t>
      </w:r>
      <w:r w:rsidR="002F3D18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 ЙИЛЛАРГА МЎЪЛЖАЛЛАНГАН ИСТИҚБОЛЛИ РЕЖАСИ</w:t>
      </w: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8504"/>
        <w:gridCol w:w="2126"/>
        <w:gridCol w:w="2977"/>
      </w:tblGrid>
      <w:tr w:rsidR="002F3D18" w:rsidRPr="006C7CCB" w14:paraId="23FCF7E3" w14:textId="77777777" w:rsidTr="00174CE0">
        <w:tc>
          <w:tcPr>
            <w:tcW w:w="710" w:type="dxa"/>
          </w:tcPr>
          <w:p w14:paraId="3CCDAAF8" w14:textId="77777777" w:rsidR="002F3D18" w:rsidRPr="006C7CCB" w:rsidRDefault="002F3D18" w:rsidP="00E94A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504" w:type="dxa"/>
          </w:tcPr>
          <w:p w14:paraId="3924CE7A" w14:textId="77777777" w:rsidR="002F3D18" w:rsidRPr="006C7CCB" w:rsidRDefault="002F3D18" w:rsidP="00E94A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Тадқиқот </w:t>
            </w:r>
          </w:p>
          <w:p w14:paraId="5411E4C1" w14:textId="77777777" w:rsidR="002F3D18" w:rsidRPr="006C7CCB" w:rsidRDefault="002F3D18" w:rsidP="00E94A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йўналишлари</w:t>
            </w:r>
          </w:p>
        </w:tc>
        <w:tc>
          <w:tcPr>
            <w:tcW w:w="2126" w:type="dxa"/>
          </w:tcPr>
          <w:p w14:paraId="4D819010" w14:textId="77777777" w:rsidR="002F3D18" w:rsidRPr="006C7CCB" w:rsidRDefault="002F3D18" w:rsidP="00E94A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Муддати </w:t>
            </w:r>
          </w:p>
        </w:tc>
        <w:tc>
          <w:tcPr>
            <w:tcW w:w="2977" w:type="dxa"/>
          </w:tcPr>
          <w:p w14:paraId="7E808861" w14:textId="77777777" w:rsidR="002F3D18" w:rsidRPr="006C7CCB" w:rsidRDefault="002F3D18" w:rsidP="00E94A2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Маъсул ижрочилар</w:t>
            </w:r>
          </w:p>
        </w:tc>
      </w:tr>
      <w:tr w:rsidR="002F3D18" w:rsidRPr="006C7CCB" w14:paraId="149FC818" w14:textId="77777777" w:rsidTr="00174CE0">
        <w:tc>
          <w:tcPr>
            <w:tcW w:w="710" w:type="dxa"/>
          </w:tcPr>
          <w:p w14:paraId="3ABE82AD" w14:textId="77777777" w:rsidR="002F3D18" w:rsidRPr="006C7CCB" w:rsidRDefault="002F3D18" w:rsidP="000151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8504" w:type="dxa"/>
          </w:tcPr>
          <w:p w14:paraId="39A7FE11" w14:textId="77777777" w:rsidR="00EE7A9B" w:rsidRPr="0071008B" w:rsidRDefault="0071008B" w:rsidP="00E94A20">
            <w:pPr>
              <w:tabs>
                <w:tab w:val="left" w:pos="1122"/>
              </w:tabs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«Олий ва Ўрта махсус таълим ўқувчиларининг физика фанидан мустақил ишларини ташкил қилиш назарияси, методикаси ва амалиёти» </w:t>
            </w:r>
          </w:p>
        </w:tc>
        <w:tc>
          <w:tcPr>
            <w:tcW w:w="2126" w:type="dxa"/>
          </w:tcPr>
          <w:p w14:paraId="7CCA9622" w14:textId="77777777" w:rsidR="002F3D18" w:rsidRPr="0071008B" w:rsidRDefault="007F2FE6" w:rsidP="00174CE0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977" w:type="dxa"/>
          </w:tcPr>
          <w:p w14:paraId="02EE8CE4" w14:textId="77777777" w:rsidR="002F3D18" w:rsidRPr="0071008B" w:rsidRDefault="0071008B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Худайбердиева А.И.</w:t>
            </w:r>
          </w:p>
        </w:tc>
      </w:tr>
      <w:tr w:rsidR="002F3D18" w:rsidRPr="006C7CCB" w14:paraId="531DFCA3" w14:textId="77777777" w:rsidTr="00174CE0">
        <w:tc>
          <w:tcPr>
            <w:tcW w:w="710" w:type="dxa"/>
          </w:tcPr>
          <w:p w14:paraId="50CBFC37" w14:textId="77777777" w:rsidR="002F3D18" w:rsidRPr="006C7CCB" w:rsidRDefault="002F3D18" w:rsidP="000151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8504" w:type="dxa"/>
          </w:tcPr>
          <w:p w14:paraId="3C979D00" w14:textId="77777777" w:rsidR="00EE7A9B" w:rsidRPr="0071008B" w:rsidRDefault="0071008B" w:rsidP="0071008B">
            <w:pPr>
              <w:tabs>
                <w:tab w:val="left" w:pos="1122"/>
              </w:tabs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«Лазер нурининг модда билан ўзаро таъсири» </w:t>
            </w:r>
          </w:p>
        </w:tc>
        <w:tc>
          <w:tcPr>
            <w:tcW w:w="2126" w:type="dxa"/>
          </w:tcPr>
          <w:p w14:paraId="1F6EECBB" w14:textId="77777777" w:rsidR="002F3D18" w:rsidRPr="0071008B" w:rsidRDefault="007F2FE6" w:rsidP="00174CE0">
            <w:p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977" w:type="dxa"/>
          </w:tcPr>
          <w:p w14:paraId="7D7C92B4" w14:textId="77777777" w:rsidR="002F3D18" w:rsidRPr="0071008B" w:rsidRDefault="0071008B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Эрназаров Ш.Н.</w:t>
            </w:r>
          </w:p>
          <w:p w14:paraId="2F14FC40" w14:textId="77777777" w:rsidR="0071008B" w:rsidRPr="0071008B" w:rsidRDefault="0071008B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Мухаммедов А</w:t>
            </w:r>
          </w:p>
        </w:tc>
      </w:tr>
      <w:tr w:rsidR="007F2FE6" w:rsidRPr="006C7CCB" w14:paraId="7269A237" w14:textId="77777777" w:rsidTr="00174CE0">
        <w:tc>
          <w:tcPr>
            <w:tcW w:w="710" w:type="dxa"/>
          </w:tcPr>
          <w:p w14:paraId="4071EDCE" w14:textId="77777777" w:rsidR="007F2FE6" w:rsidRPr="006C7CCB" w:rsidRDefault="007F2FE6" w:rsidP="000151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8504" w:type="dxa"/>
          </w:tcPr>
          <w:p w14:paraId="6DBCC396" w14:textId="77777777" w:rsidR="007F2FE6" w:rsidRPr="0071008B" w:rsidRDefault="0071008B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Муқобил энергетика масалалари</w:t>
            </w:r>
          </w:p>
        </w:tc>
        <w:tc>
          <w:tcPr>
            <w:tcW w:w="2126" w:type="dxa"/>
          </w:tcPr>
          <w:p w14:paraId="7DA843D4" w14:textId="77777777" w:rsidR="007F2FE6" w:rsidRDefault="007F2FE6" w:rsidP="00174CE0">
            <w:pPr>
              <w:jc w:val="center"/>
              <w:rPr>
                <w:lang w:eastAsia="ru-RU"/>
              </w:rPr>
            </w:pPr>
            <w:r w:rsidRPr="00DF0B96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977" w:type="dxa"/>
          </w:tcPr>
          <w:p w14:paraId="3B3F2369" w14:textId="77777777" w:rsidR="0071008B" w:rsidRPr="0071008B" w:rsidRDefault="0071008B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Маматқулов М.Н.</w:t>
            </w:r>
          </w:p>
          <w:p w14:paraId="003E55AE" w14:textId="77777777" w:rsidR="007F2FE6" w:rsidRPr="006C7CCB" w:rsidRDefault="0071008B" w:rsidP="001D5209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Бозоров И</w:t>
            </w:r>
            <w:r w:rsidR="007F2FE6"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</w:tr>
      <w:tr w:rsidR="007F2FE6" w:rsidRPr="006C7CCB" w14:paraId="6150D5E7" w14:textId="77777777" w:rsidTr="00174CE0">
        <w:tc>
          <w:tcPr>
            <w:tcW w:w="710" w:type="dxa"/>
          </w:tcPr>
          <w:p w14:paraId="5981060D" w14:textId="77777777" w:rsidR="007F2FE6" w:rsidRPr="006C7CCB" w:rsidRDefault="007F2FE6" w:rsidP="000151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8504" w:type="dxa"/>
          </w:tcPr>
          <w:p w14:paraId="45D20281" w14:textId="77777777" w:rsidR="007F2FE6" w:rsidRPr="0071008B" w:rsidRDefault="0071008B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71008B">
              <w:rPr>
                <w:rFonts w:ascii="Times New Roman" w:hAnsi="Times New Roman"/>
                <w:sz w:val="28"/>
                <w:szCs w:val="28"/>
                <w:lang w:val="uz-Cyrl-UZ"/>
              </w:rPr>
              <w:t>Моддалар таркибини активацион усул ёрдамида таҳлил қилиш</w:t>
            </w:r>
          </w:p>
        </w:tc>
        <w:tc>
          <w:tcPr>
            <w:tcW w:w="2126" w:type="dxa"/>
          </w:tcPr>
          <w:p w14:paraId="24B6EA47" w14:textId="77777777" w:rsidR="007F2FE6" w:rsidRDefault="007F2FE6" w:rsidP="00174CE0">
            <w:pPr>
              <w:jc w:val="center"/>
              <w:rPr>
                <w:lang w:eastAsia="ru-RU"/>
              </w:rPr>
            </w:pPr>
            <w:r w:rsidRPr="00DF0B96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977" w:type="dxa"/>
          </w:tcPr>
          <w:p w14:paraId="18467059" w14:textId="77777777" w:rsidR="007F2FE6" w:rsidRPr="006C7CCB" w:rsidRDefault="007A58BC" w:rsidP="007A58BC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Балтабоев А</w:t>
            </w:r>
          </w:p>
        </w:tc>
      </w:tr>
      <w:tr w:rsidR="007F2FE6" w:rsidRPr="006C7CCB" w14:paraId="0BA39720" w14:textId="77777777" w:rsidTr="00174CE0">
        <w:tc>
          <w:tcPr>
            <w:tcW w:w="710" w:type="dxa"/>
          </w:tcPr>
          <w:p w14:paraId="752AFB5F" w14:textId="77777777" w:rsidR="007F2FE6" w:rsidRPr="006C7CCB" w:rsidRDefault="007F2FE6" w:rsidP="0001515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8504" w:type="dxa"/>
            <w:vAlign w:val="center"/>
          </w:tcPr>
          <w:p w14:paraId="0CFA6067" w14:textId="77777777" w:rsidR="007F2FE6" w:rsidRPr="006C7CCB" w:rsidRDefault="00526C7A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Методика преподавания физики при подготовке технологов и инженеров</w:t>
            </w:r>
          </w:p>
        </w:tc>
        <w:tc>
          <w:tcPr>
            <w:tcW w:w="2126" w:type="dxa"/>
          </w:tcPr>
          <w:p w14:paraId="7C5110AD" w14:textId="77777777" w:rsidR="007F2FE6" w:rsidRDefault="007F2FE6" w:rsidP="00174CE0">
            <w:pPr>
              <w:jc w:val="center"/>
              <w:rPr>
                <w:lang w:eastAsia="ru-RU"/>
              </w:rPr>
            </w:pPr>
            <w:r w:rsidRPr="00DF0B96">
              <w:rPr>
                <w:rFonts w:ascii="Times New Roman" w:hAnsi="Times New Roman"/>
                <w:sz w:val="28"/>
                <w:szCs w:val="28"/>
                <w:lang w:val="uz-Cyrl-UZ"/>
              </w:rPr>
              <w:t>202</w:t>
            </w:r>
            <w:r w:rsidR="007A58BC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2977" w:type="dxa"/>
          </w:tcPr>
          <w:p w14:paraId="4CF9C511" w14:textId="77777777" w:rsidR="007F2FE6" w:rsidRPr="006C7CCB" w:rsidRDefault="009A0508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Каримова  С</w:t>
            </w:r>
          </w:p>
          <w:p w14:paraId="2509FFB5" w14:textId="77777777" w:rsidR="007F2FE6" w:rsidRPr="006C7CCB" w:rsidRDefault="007F2FE6" w:rsidP="00E94A20">
            <w:pPr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</w:tbl>
    <w:p w14:paraId="1DE96E55" w14:textId="77777777" w:rsidR="00A4000E" w:rsidRPr="006C7CCB" w:rsidRDefault="00FD16DE" w:rsidP="00E94A20">
      <w:pPr>
        <w:tabs>
          <w:tab w:val="left" w:pos="1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>6</w:t>
      </w:r>
      <w:r w:rsidR="00BC56E8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.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>Т</w:t>
      </w:r>
      <w:r w:rsidR="005259D9" w:rsidRPr="006C7CCB">
        <w:rPr>
          <w:rFonts w:ascii="Times New Roman" w:hAnsi="Times New Roman"/>
          <w:b/>
          <w:bCs/>
          <w:caps/>
          <w:sz w:val="28"/>
          <w:szCs w:val="28"/>
        </w:rPr>
        <w:t xml:space="preserve">алабалар билан олиб бориладиган тарбиявий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</w:rPr>
        <w:t>ишлар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926"/>
        <w:gridCol w:w="1986"/>
        <w:gridCol w:w="3685"/>
      </w:tblGrid>
      <w:tr w:rsidR="0080559C" w:rsidRPr="006C7CCB" w14:paraId="201607D1" w14:textId="77777777" w:rsidTr="00174CE0">
        <w:tc>
          <w:tcPr>
            <w:tcW w:w="540" w:type="dxa"/>
          </w:tcPr>
          <w:p w14:paraId="1F3A8634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926" w:type="dxa"/>
          </w:tcPr>
          <w:p w14:paraId="233B2BC5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Тарбиявий ишлар номи</w:t>
            </w:r>
          </w:p>
        </w:tc>
        <w:tc>
          <w:tcPr>
            <w:tcW w:w="1986" w:type="dxa"/>
          </w:tcPr>
          <w:p w14:paraId="300AE4DB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Ижромуддати</w:t>
            </w:r>
          </w:p>
        </w:tc>
        <w:tc>
          <w:tcPr>
            <w:tcW w:w="3685" w:type="dxa"/>
          </w:tcPr>
          <w:p w14:paraId="2CFA798E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CCB">
              <w:rPr>
                <w:rFonts w:ascii="Times New Roman" w:hAnsi="Times New Roman"/>
                <w:b/>
                <w:sz w:val="28"/>
                <w:szCs w:val="28"/>
              </w:rPr>
              <w:t>Бажарувчилар</w:t>
            </w:r>
            <w:proofErr w:type="spellEnd"/>
          </w:p>
        </w:tc>
      </w:tr>
      <w:tr w:rsidR="0080559C" w:rsidRPr="006C7CCB" w14:paraId="0F77CD2A" w14:textId="77777777" w:rsidTr="00174CE0">
        <w:tc>
          <w:tcPr>
            <w:tcW w:w="540" w:type="dxa"/>
          </w:tcPr>
          <w:p w14:paraId="08369E7E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7926" w:type="dxa"/>
          </w:tcPr>
          <w:p w14:paraId="326AF8C7" w14:textId="77777777" w:rsidR="00A4000E" w:rsidRPr="006C7CCB" w:rsidRDefault="00174CE0" w:rsidP="00174CE0">
            <w:pPr>
              <w:tabs>
                <w:tab w:val="left" w:pos="180"/>
              </w:tabs>
              <w:spacing w:after="0" w:line="240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Ёшлар маънавиятини юксалтириш ва уларнинг бўш вақтини мазмунли ташкил этиш бўйича 5 та ташаббус бўйича тадбирлар ўтказишни ташкил қилиш.</w:t>
            </w:r>
          </w:p>
        </w:tc>
        <w:tc>
          <w:tcPr>
            <w:tcW w:w="1986" w:type="dxa"/>
            <w:vAlign w:val="center"/>
          </w:tcPr>
          <w:p w14:paraId="4CD6BC30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3685" w:type="dxa"/>
            <w:vAlign w:val="center"/>
          </w:tcPr>
          <w:p w14:paraId="64FE6BBB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Кафедра мудири, гурух мураббийлари</w:t>
            </w:r>
          </w:p>
        </w:tc>
      </w:tr>
      <w:tr w:rsidR="0080559C" w:rsidRPr="006C7CCB" w14:paraId="6BE7CD21" w14:textId="77777777" w:rsidTr="00174CE0">
        <w:tc>
          <w:tcPr>
            <w:tcW w:w="540" w:type="dxa"/>
          </w:tcPr>
          <w:p w14:paraId="02066AC6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7926" w:type="dxa"/>
          </w:tcPr>
          <w:p w14:paraId="4B3AEF57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ind w:firstLine="165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Хар ойда ўтказиладиган маънавият кунларини ташкил қилиш ва ўтказиш</w:t>
            </w:r>
          </w:p>
        </w:tc>
        <w:tc>
          <w:tcPr>
            <w:tcW w:w="1986" w:type="dxa"/>
            <w:vAlign w:val="center"/>
          </w:tcPr>
          <w:p w14:paraId="2EFCCC67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  <w:p w14:paraId="333A5633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3685" w:type="dxa"/>
            <w:vAlign w:val="center"/>
          </w:tcPr>
          <w:p w14:paraId="6009A0A4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  мудири,   </w:t>
            </w:r>
          </w:p>
          <w:p w14:paraId="6C64A3AB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гурух м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ураббийлар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и </w:t>
            </w:r>
          </w:p>
        </w:tc>
      </w:tr>
      <w:tr w:rsidR="0080559C" w:rsidRPr="006C7CCB" w14:paraId="0622DD25" w14:textId="77777777" w:rsidTr="00174CE0">
        <w:tc>
          <w:tcPr>
            <w:tcW w:w="540" w:type="dxa"/>
          </w:tcPr>
          <w:p w14:paraId="36B56E7D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7926" w:type="dxa"/>
          </w:tcPr>
          <w:p w14:paraId="695C82DB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ind w:firstLine="165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Вилоятдан келиб тахсил олувчи талабалар ҳақида маълумотлар базасини ташкил қилиш.</w:t>
            </w:r>
          </w:p>
        </w:tc>
        <w:tc>
          <w:tcPr>
            <w:tcW w:w="1986" w:type="dxa"/>
            <w:vAlign w:val="center"/>
          </w:tcPr>
          <w:p w14:paraId="1D14F669" w14:textId="77777777" w:rsidR="00A4000E" w:rsidRPr="006C7CCB" w:rsidRDefault="00A4000E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3685" w:type="dxa"/>
            <w:vAlign w:val="center"/>
          </w:tcPr>
          <w:p w14:paraId="483DCE5F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Жадвал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асосид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а</w:t>
            </w:r>
          </w:p>
        </w:tc>
      </w:tr>
      <w:tr w:rsidR="0080559C" w:rsidRPr="006C7CCB" w14:paraId="4ACA469D" w14:textId="77777777" w:rsidTr="00174CE0">
        <w:trPr>
          <w:trHeight w:val="959"/>
        </w:trPr>
        <w:tc>
          <w:tcPr>
            <w:tcW w:w="540" w:type="dxa"/>
          </w:tcPr>
          <w:p w14:paraId="028A84A0" w14:textId="77777777" w:rsidR="00A4000E" w:rsidRPr="006C7CCB" w:rsidRDefault="00991BCA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  <w:r w:rsidR="00A4000E"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. </w:t>
            </w:r>
          </w:p>
        </w:tc>
        <w:tc>
          <w:tcPr>
            <w:tcW w:w="7926" w:type="dxa"/>
          </w:tcPr>
          <w:p w14:paraId="170E99BC" w14:textId="77777777" w:rsidR="00A4000E" w:rsidRPr="006C7CCB" w:rsidRDefault="00991BCA" w:rsidP="00991BCA">
            <w:pPr>
              <w:tabs>
                <w:tab w:val="left" w:pos="180"/>
              </w:tabs>
              <w:spacing w:after="0" w:line="240" w:lineRule="auto"/>
              <w:ind w:firstLine="16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Институт бош</w:t>
            </w:r>
            <w:r w:rsidR="00A4000E"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биносида, талабалар турар жойида ташкил қилинган навбатчилик асосида иш олиб бориш.</w:t>
            </w:r>
          </w:p>
        </w:tc>
        <w:tc>
          <w:tcPr>
            <w:tcW w:w="1986" w:type="dxa"/>
            <w:vAlign w:val="center"/>
          </w:tcPr>
          <w:p w14:paraId="262C9033" w14:textId="77777777" w:rsidR="00A4000E" w:rsidRPr="006C7CCB" w:rsidRDefault="00A4000E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3685" w:type="dxa"/>
            <w:vAlign w:val="center"/>
          </w:tcPr>
          <w:p w14:paraId="16A4C946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Тасдиқланган жадвал  асосида</w:t>
            </w:r>
          </w:p>
        </w:tc>
      </w:tr>
      <w:tr w:rsidR="0080559C" w:rsidRPr="006C7CCB" w14:paraId="5DFFEE16" w14:textId="77777777" w:rsidTr="00174CE0">
        <w:trPr>
          <w:trHeight w:val="959"/>
        </w:trPr>
        <w:tc>
          <w:tcPr>
            <w:tcW w:w="540" w:type="dxa"/>
          </w:tcPr>
          <w:p w14:paraId="4D03DA1D" w14:textId="77777777" w:rsidR="00A4000E" w:rsidRPr="006C7CCB" w:rsidRDefault="00991BCA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  <w:r w:rsidR="00A4000E"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7926" w:type="dxa"/>
          </w:tcPr>
          <w:p w14:paraId="27D365A6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Ижарада турадиган талабалар яшаш шароитларини ўрганиш</w:t>
            </w:r>
          </w:p>
        </w:tc>
        <w:tc>
          <w:tcPr>
            <w:tcW w:w="1986" w:type="dxa"/>
            <w:vAlign w:val="center"/>
          </w:tcPr>
          <w:p w14:paraId="73EF6658" w14:textId="77777777" w:rsidR="00A4000E" w:rsidRPr="006C7CCB" w:rsidRDefault="00A4000E" w:rsidP="00E94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3685" w:type="dxa"/>
            <w:vAlign w:val="center"/>
          </w:tcPr>
          <w:p w14:paraId="42364464" w14:textId="77777777" w:rsidR="00A4000E" w:rsidRPr="006C7CCB" w:rsidRDefault="00A4000E" w:rsidP="00174C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  мудири,   </w:t>
            </w:r>
          </w:p>
          <w:p w14:paraId="36EA8513" w14:textId="77777777" w:rsidR="00A4000E" w:rsidRPr="006C7CCB" w:rsidRDefault="00A4000E" w:rsidP="00174C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гурух м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ураббийлар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и</w:t>
            </w:r>
          </w:p>
        </w:tc>
      </w:tr>
    </w:tbl>
    <w:p w14:paraId="3E5DA712" w14:textId="77777777" w:rsidR="00E86586" w:rsidRDefault="00E86586" w:rsidP="00E94A2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14:paraId="29DF38A7" w14:textId="77777777" w:rsidR="00DD60C2" w:rsidRDefault="00DD60C2" w:rsidP="00E94A2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14:paraId="738D33B5" w14:textId="77777777" w:rsidR="00DD60C2" w:rsidRPr="006C7CCB" w:rsidRDefault="00DD60C2" w:rsidP="00E94A2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14:paraId="0B05AD2E" w14:textId="77777777" w:rsidR="00A4000E" w:rsidRPr="006C7CCB" w:rsidRDefault="00FD16DE" w:rsidP="00E94A20">
      <w:pPr>
        <w:tabs>
          <w:tab w:val="left" w:pos="180"/>
        </w:tabs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7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</w:rPr>
        <w:t xml:space="preserve">. Кафедра ишларининг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</w:rPr>
        <w:t>бошқ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</w:rPr>
        <w:t xml:space="preserve">а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</w:rPr>
        <w:t>турлари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93"/>
        <w:gridCol w:w="1985"/>
        <w:gridCol w:w="4819"/>
      </w:tblGrid>
      <w:tr w:rsidR="0080559C" w:rsidRPr="006C7CCB" w14:paraId="4AAFA5B9" w14:textId="77777777" w:rsidTr="00174CE0">
        <w:tc>
          <w:tcPr>
            <w:tcW w:w="540" w:type="dxa"/>
          </w:tcPr>
          <w:p w14:paraId="73D16C17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7CC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93" w:type="dxa"/>
          </w:tcPr>
          <w:p w14:paraId="442C98E7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Тадбир номи</w:t>
            </w:r>
          </w:p>
        </w:tc>
        <w:tc>
          <w:tcPr>
            <w:tcW w:w="1985" w:type="dxa"/>
          </w:tcPr>
          <w:p w14:paraId="7DF2BB25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Ижро м</w:t>
            </w:r>
            <w:proofErr w:type="spellStart"/>
            <w:r w:rsidRPr="006C7CCB">
              <w:rPr>
                <w:rFonts w:ascii="Times New Roman" w:hAnsi="Times New Roman"/>
                <w:b/>
                <w:sz w:val="28"/>
                <w:szCs w:val="28"/>
              </w:rPr>
              <w:t>уддати</w:t>
            </w:r>
            <w:proofErr w:type="spellEnd"/>
          </w:p>
        </w:tc>
        <w:tc>
          <w:tcPr>
            <w:tcW w:w="4819" w:type="dxa"/>
          </w:tcPr>
          <w:p w14:paraId="6402637D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7CCB">
              <w:rPr>
                <w:rFonts w:ascii="Times New Roman" w:hAnsi="Times New Roman"/>
                <w:b/>
                <w:sz w:val="28"/>
                <w:szCs w:val="28"/>
              </w:rPr>
              <w:t>Бажарувчилар</w:t>
            </w:r>
            <w:proofErr w:type="spellEnd"/>
            <w:r w:rsidRPr="006C7C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0559C" w:rsidRPr="006C7CCB" w14:paraId="25B68267" w14:textId="77777777" w:rsidTr="00174CE0">
        <w:tc>
          <w:tcPr>
            <w:tcW w:w="540" w:type="dxa"/>
          </w:tcPr>
          <w:p w14:paraId="4F7598F3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6793" w:type="dxa"/>
          </w:tcPr>
          <w:p w14:paraId="6D798DF2" w14:textId="77777777" w:rsidR="00A4000E" w:rsidRPr="00991BCA" w:rsidRDefault="00A75102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Кафедра ходимларининг мунтаззам равишда илим билан шуғурланиши  халкаро илмий журналларда ва махаллий илмий нашрларда («Web of Science», </w:t>
            </w: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«Scorpus» базасига ва Вазирлар Маҳкамаси хузуридаги Олий аттестация комиссияси рўйхатига киритилган журналларда) чоп этилган мақолалар (бир нафар профессор-ўқитувчи хисобига), шу жумладан:</w:t>
            </w:r>
          </w:p>
          <w:p w14:paraId="6B477DCA" w14:textId="77777777" w:rsidR="00A75102" w:rsidRPr="00991BCA" w:rsidRDefault="00A75102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а) халқаро журналлардаги илмий мақолалар</w:t>
            </w:r>
          </w:p>
          <w:p w14:paraId="30B19868" w14:textId="77777777" w:rsidR="00A75102" w:rsidRPr="00991BCA" w:rsidRDefault="00A75102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б) республика илмий журналларидаги илмий мақолалар</w:t>
            </w:r>
          </w:p>
        </w:tc>
        <w:tc>
          <w:tcPr>
            <w:tcW w:w="1985" w:type="dxa"/>
            <w:vAlign w:val="center"/>
          </w:tcPr>
          <w:p w14:paraId="2830A885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Мунтазам</w:t>
            </w:r>
          </w:p>
        </w:tc>
        <w:tc>
          <w:tcPr>
            <w:tcW w:w="4819" w:type="dxa"/>
          </w:tcPr>
          <w:p w14:paraId="6DBDCEE1" w14:textId="77777777" w:rsidR="00A4000E" w:rsidRPr="00DD60C2" w:rsidRDefault="00DD60C2" w:rsidP="00DD60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Кафедра п</w:t>
            </w:r>
            <w:r w:rsidR="00A4000E"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рофессор-ў</w:t>
            </w:r>
            <w:proofErr w:type="spellStart"/>
            <w:r w:rsidR="00A4000E" w:rsidRPr="006C7CCB">
              <w:rPr>
                <w:rFonts w:ascii="Times New Roman" w:hAnsi="Times New Roman"/>
                <w:sz w:val="28"/>
                <w:szCs w:val="28"/>
              </w:rPr>
              <w:t>қитувчилар</w:t>
            </w:r>
            <w:proofErr w:type="spellEnd"/>
          </w:p>
        </w:tc>
      </w:tr>
      <w:tr w:rsidR="00DD60C2" w:rsidRPr="006C7CCB" w14:paraId="1E70A56B" w14:textId="77777777" w:rsidTr="00174CE0">
        <w:tc>
          <w:tcPr>
            <w:tcW w:w="540" w:type="dxa"/>
          </w:tcPr>
          <w:p w14:paraId="65B57C36" w14:textId="77777777" w:rsidR="00DD60C2" w:rsidRPr="00DD60C2" w:rsidRDefault="00DD60C2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6793" w:type="dxa"/>
          </w:tcPr>
          <w:p w14:paraId="7E6B18CD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Кафедра профессор-ўқитувчиларнинг билим даражачи, шу жумладан:</w:t>
            </w:r>
          </w:p>
          <w:p w14:paraId="6DA373F8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а) хорижий тиллар бўйича</w:t>
            </w:r>
          </w:p>
          <w:p w14:paraId="32A4E8E8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б) ахборот-коммуникация технологиялари бўйича</w:t>
            </w:r>
          </w:p>
        </w:tc>
        <w:tc>
          <w:tcPr>
            <w:tcW w:w="1985" w:type="dxa"/>
            <w:vAlign w:val="center"/>
          </w:tcPr>
          <w:p w14:paraId="7B87D0D6" w14:textId="77777777" w:rsidR="00DD60C2" w:rsidRPr="006C7CCB" w:rsidRDefault="00DD60C2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4819" w:type="dxa"/>
          </w:tcPr>
          <w:p w14:paraId="2463A9AA" w14:textId="77777777" w:rsidR="00DD60C2" w:rsidRPr="006C7CCB" w:rsidRDefault="00DD60C2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Кафедра п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рофессор-ў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қитувчилар</w:t>
            </w:r>
            <w:proofErr w:type="spellEnd"/>
          </w:p>
        </w:tc>
      </w:tr>
      <w:tr w:rsidR="00DD60C2" w:rsidRPr="00DD60C2" w14:paraId="5FFF5C62" w14:textId="77777777" w:rsidTr="00174CE0">
        <w:tc>
          <w:tcPr>
            <w:tcW w:w="540" w:type="dxa"/>
          </w:tcPr>
          <w:p w14:paraId="6286B85C" w14:textId="77777777" w:rsidR="00DD60C2" w:rsidRPr="00DD60C2" w:rsidRDefault="00DD60C2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6793" w:type="dxa"/>
          </w:tcPr>
          <w:p w14:paraId="655B8DFE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Кафедрада</w:t>
            </w:r>
            <w:r w:rsidR="00D1540F"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таълим бериш сифати даражасини ошириш </w:t>
            </w: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шу жумладан:</w:t>
            </w:r>
          </w:p>
          <w:p w14:paraId="04632AAF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дарсларнинг сифати</w:t>
            </w:r>
          </w:p>
          <w:p w14:paraId="6B693425" w14:textId="77777777" w:rsidR="00DD60C2" w:rsidRPr="00991BCA" w:rsidRDefault="00DD60C2" w:rsidP="00DD60C2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991BCA">
              <w:rPr>
                <w:rFonts w:ascii="Times New Roman" w:hAnsi="Times New Roman"/>
                <w:sz w:val="28"/>
                <w:szCs w:val="28"/>
                <w:lang w:val="uz-Cyrl-UZ"/>
              </w:rPr>
              <w:t>талабалар билимининг холисона бахоланиши</w:t>
            </w:r>
          </w:p>
        </w:tc>
        <w:tc>
          <w:tcPr>
            <w:tcW w:w="1985" w:type="dxa"/>
            <w:vAlign w:val="center"/>
          </w:tcPr>
          <w:p w14:paraId="3E024E9A" w14:textId="77777777" w:rsidR="00DD60C2" w:rsidRPr="006C7CCB" w:rsidRDefault="00DD60C2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4819" w:type="dxa"/>
          </w:tcPr>
          <w:p w14:paraId="798E37CB" w14:textId="77777777" w:rsidR="00DD60C2" w:rsidRPr="006C7CCB" w:rsidRDefault="00DD60C2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Кафедра п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рофессор-ў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қитувчилар</w:t>
            </w:r>
            <w:proofErr w:type="spellEnd"/>
          </w:p>
        </w:tc>
      </w:tr>
      <w:tr w:rsidR="0080559C" w:rsidRPr="006C7CCB" w14:paraId="25818CE7" w14:textId="77777777" w:rsidTr="00174CE0">
        <w:tc>
          <w:tcPr>
            <w:tcW w:w="540" w:type="dxa"/>
          </w:tcPr>
          <w:p w14:paraId="6287FC55" w14:textId="77777777" w:rsidR="00A4000E" w:rsidRPr="006C7CCB" w:rsidRDefault="00D1540F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  <w:r w:rsidR="00A4000E" w:rsidRPr="006C7CCB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793" w:type="dxa"/>
          </w:tcPr>
          <w:p w14:paraId="15E835D4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</w:rPr>
              <w:t xml:space="preserve">Янги  лаборатория 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ишларни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ташкил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илиш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985" w:type="dxa"/>
            <w:vAlign w:val="center"/>
          </w:tcPr>
          <w:p w14:paraId="0865BD8B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4819" w:type="dxa"/>
          </w:tcPr>
          <w:p w14:paraId="42252176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Лаборатория  мудири,профессор-ўқитувчилар.</w:t>
            </w:r>
          </w:p>
        </w:tc>
      </w:tr>
      <w:tr w:rsidR="0080559C" w:rsidRPr="006C7CCB" w14:paraId="1F1B2A7B" w14:textId="77777777" w:rsidTr="00174CE0">
        <w:trPr>
          <w:trHeight w:val="912"/>
        </w:trPr>
        <w:tc>
          <w:tcPr>
            <w:tcW w:w="540" w:type="dxa"/>
          </w:tcPr>
          <w:p w14:paraId="76073602" w14:textId="77777777" w:rsidR="00A4000E" w:rsidRPr="006C7CCB" w:rsidRDefault="00D1540F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  <w:r w:rsidR="00A4000E" w:rsidRPr="006C7CCB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6793" w:type="dxa"/>
          </w:tcPr>
          <w:p w14:paraId="0DAFDE7F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Лаб</w:t>
            </w:r>
            <w:r w:rsidRPr="006C7CCB">
              <w:rPr>
                <w:rFonts w:ascii="Times New Roman" w:hAnsi="Times New Roman"/>
                <w:sz w:val="28"/>
                <w:szCs w:val="28"/>
              </w:rPr>
              <w:t>о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ратория  хонасини  кўргазмали  стендлар  билан  жиҳозлаш.</w:t>
            </w:r>
          </w:p>
        </w:tc>
        <w:tc>
          <w:tcPr>
            <w:tcW w:w="1985" w:type="dxa"/>
            <w:vAlign w:val="center"/>
          </w:tcPr>
          <w:p w14:paraId="2EF753AD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4819" w:type="dxa"/>
          </w:tcPr>
          <w:p w14:paraId="6151EDC3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gramStart"/>
            <w:r w:rsidRPr="006C7CCB">
              <w:rPr>
                <w:rFonts w:ascii="Times New Roman" w:hAnsi="Times New Roman"/>
                <w:sz w:val="28"/>
                <w:szCs w:val="28"/>
              </w:rPr>
              <w:t>Каф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едра</w:t>
            </w:r>
            <w:r w:rsidRPr="006C7C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мудири</w:t>
            </w:r>
            <w:proofErr w:type="spellEnd"/>
            <w:proofErr w:type="gram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,профессор-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ўқитувчилар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59C" w:rsidRPr="006C7CCB" w14:paraId="63BD687A" w14:textId="77777777" w:rsidTr="00174CE0">
        <w:tc>
          <w:tcPr>
            <w:tcW w:w="540" w:type="dxa"/>
          </w:tcPr>
          <w:p w14:paraId="703985F3" w14:textId="77777777" w:rsidR="00A4000E" w:rsidRPr="006C7CCB" w:rsidRDefault="00D1540F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  <w:r w:rsidR="00A4000E" w:rsidRPr="006C7CC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793" w:type="dxa"/>
          </w:tcPr>
          <w:p w14:paraId="69D4B03D" w14:textId="77777777" w:rsidR="00A4000E" w:rsidRPr="006C7CCB" w:rsidRDefault="00A4000E" w:rsidP="00015150">
            <w:pPr>
              <w:tabs>
                <w:tab w:val="left" w:pos="180"/>
              </w:tabs>
              <w:spacing w:after="0" w:line="240" w:lineRule="auto"/>
              <w:ind w:firstLine="16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Дарслик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ўқув кулланмаларини </w:t>
            </w:r>
            <w:r w:rsidR="00015150"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ў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збек лотин алифбоси</w:t>
            </w:r>
            <w:r w:rsidRPr="006C7CCB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тайёрлаш</w:t>
            </w:r>
            <w:proofErr w:type="spellEnd"/>
          </w:p>
        </w:tc>
        <w:tc>
          <w:tcPr>
            <w:tcW w:w="1985" w:type="dxa"/>
            <w:vAlign w:val="center"/>
          </w:tcPr>
          <w:p w14:paraId="1F7A02D5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Мунтазам</w:t>
            </w:r>
          </w:p>
        </w:tc>
        <w:tc>
          <w:tcPr>
            <w:tcW w:w="4819" w:type="dxa"/>
          </w:tcPr>
          <w:p w14:paraId="26CB63B9" w14:textId="77777777" w:rsidR="00A4000E" w:rsidRPr="006C7CCB" w:rsidRDefault="00A4000E" w:rsidP="00E94A2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7CCB">
              <w:rPr>
                <w:rFonts w:ascii="Times New Roman" w:hAnsi="Times New Roman"/>
                <w:sz w:val="28"/>
                <w:szCs w:val="28"/>
              </w:rPr>
              <w:t>Каф</w:t>
            </w:r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едра</w:t>
            </w:r>
            <w:r w:rsidRPr="006C7CC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мудири</w:t>
            </w:r>
            <w:proofErr w:type="spellEnd"/>
            <w:proofErr w:type="gramEnd"/>
            <w:r w:rsidRPr="006C7CCB">
              <w:rPr>
                <w:rFonts w:ascii="Times New Roman" w:hAnsi="Times New Roman"/>
                <w:sz w:val="28"/>
                <w:szCs w:val="28"/>
                <w:lang w:val="uz-Cyrl-UZ"/>
              </w:rPr>
              <w:t>,профессор-</w:t>
            </w:r>
            <w:proofErr w:type="spellStart"/>
            <w:r w:rsidRPr="006C7CCB">
              <w:rPr>
                <w:rFonts w:ascii="Times New Roman" w:hAnsi="Times New Roman"/>
                <w:sz w:val="28"/>
                <w:szCs w:val="28"/>
              </w:rPr>
              <w:t>ўқитувчилар</w:t>
            </w:r>
            <w:proofErr w:type="spellEnd"/>
            <w:r w:rsidRPr="006C7C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45DF9F7" w14:textId="77777777" w:rsidR="00E86586" w:rsidRPr="006C7CCB" w:rsidRDefault="00E86586" w:rsidP="00E94A2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u w:val="single"/>
          <w:lang w:val="uz-Cyrl-UZ"/>
        </w:rPr>
      </w:pPr>
    </w:p>
    <w:p w14:paraId="544B7D47" w14:textId="77777777" w:rsidR="00A4000E" w:rsidRPr="006C7CCB" w:rsidRDefault="00FD16DE" w:rsidP="00E94A20">
      <w:pPr>
        <w:tabs>
          <w:tab w:val="left" w:pos="180"/>
        </w:tabs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>8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. кафедранинг </w:t>
      </w:r>
      <w:r w:rsidR="00991BCA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МАКТАБЛАР ВА Иститут қошидаги академик лицей билан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>алоқ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>аси</w:t>
      </w:r>
      <w:r w:rsidR="00991BCA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ни 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  <w:lang w:val="uz-Cyrl-UZ"/>
        </w:rPr>
        <w:t>ташкил</w:t>
      </w:r>
      <w:r w:rsidR="002F3D18" w:rsidRPr="006C7CCB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="00A4000E" w:rsidRPr="006C7CCB">
        <w:rPr>
          <w:rFonts w:ascii="Times New Roman" w:hAnsi="Times New Roman"/>
          <w:b/>
          <w:bCs/>
          <w:caps/>
          <w:sz w:val="28"/>
          <w:szCs w:val="28"/>
        </w:rPr>
        <w:t>этиш</w:t>
      </w:r>
    </w:p>
    <w:p w14:paraId="6F11F311" w14:textId="77777777" w:rsidR="00BB1F17" w:rsidRDefault="002F3D18" w:rsidP="000341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6C7CCB">
        <w:rPr>
          <w:rFonts w:ascii="Times New Roman" w:hAnsi="Times New Roman"/>
          <w:sz w:val="28"/>
          <w:szCs w:val="28"/>
          <w:lang w:val="uz-Cyrl-UZ"/>
        </w:rPr>
        <w:t xml:space="preserve">1. </w:t>
      </w:r>
      <w:r w:rsidR="00991BCA">
        <w:rPr>
          <w:rFonts w:ascii="Times New Roman" w:hAnsi="Times New Roman"/>
          <w:sz w:val="28"/>
          <w:szCs w:val="28"/>
          <w:lang w:val="uz-Cyrl-UZ"/>
        </w:rPr>
        <w:t xml:space="preserve">ТКТИ қошидаги академик лицейда кафедранинг профессор ўқитувчилари тамонидан ўқув машғулотларни ўтказиш ва институтга ўқувчиларни тарғибот қилиш. </w:t>
      </w:r>
    </w:p>
    <w:p w14:paraId="1EA6D10F" w14:textId="77777777" w:rsidR="001F3FB6" w:rsidRPr="006C7CCB" w:rsidRDefault="000341CC" w:rsidP="00E94A2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="00BB1F17">
        <w:rPr>
          <w:rFonts w:ascii="Times New Roman" w:hAnsi="Times New Roman"/>
          <w:sz w:val="28"/>
          <w:szCs w:val="28"/>
          <w:lang w:val="uz-Cyrl-UZ"/>
        </w:rPr>
        <w:t>2</w:t>
      </w:r>
      <w:r w:rsidR="00931AE6" w:rsidRPr="006C7CCB">
        <w:rPr>
          <w:rFonts w:ascii="Times New Roman" w:hAnsi="Times New Roman"/>
          <w:sz w:val="28"/>
          <w:szCs w:val="28"/>
          <w:lang w:val="uz-Cyrl-UZ"/>
        </w:rPr>
        <w:t>.</w:t>
      </w:r>
      <w:r w:rsidR="001F3FB6" w:rsidRPr="006C7CC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B1F17">
        <w:rPr>
          <w:rFonts w:ascii="Times New Roman" w:hAnsi="Times New Roman"/>
          <w:sz w:val="28"/>
          <w:szCs w:val="28"/>
          <w:lang w:val="uz-Cyrl-UZ"/>
        </w:rPr>
        <w:t>К</w:t>
      </w:r>
      <w:r w:rsidR="001F3FB6" w:rsidRPr="006C7CCB">
        <w:rPr>
          <w:rFonts w:ascii="Times New Roman" w:hAnsi="Times New Roman"/>
          <w:sz w:val="28"/>
          <w:szCs w:val="28"/>
          <w:lang w:val="uz-Cyrl-UZ"/>
        </w:rPr>
        <w:t>афедра</w:t>
      </w:r>
      <w:r w:rsidR="00BB1F17">
        <w:rPr>
          <w:rFonts w:ascii="Times New Roman" w:hAnsi="Times New Roman"/>
          <w:sz w:val="28"/>
          <w:szCs w:val="28"/>
          <w:lang w:val="uz-Cyrl-UZ"/>
        </w:rPr>
        <w:t>нинг</w:t>
      </w:r>
      <w:r w:rsidR="001F3FB6" w:rsidRPr="006C7CCB">
        <w:rPr>
          <w:rFonts w:ascii="Times New Roman" w:hAnsi="Times New Roman"/>
          <w:sz w:val="28"/>
          <w:szCs w:val="28"/>
          <w:lang w:val="uz-Cyrl-UZ"/>
        </w:rPr>
        <w:t xml:space="preserve"> алоқасини </w:t>
      </w:r>
      <w:r w:rsidR="00BB1F17">
        <w:rPr>
          <w:rFonts w:ascii="Times New Roman" w:hAnsi="Times New Roman"/>
          <w:sz w:val="28"/>
          <w:szCs w:val="28"/>
          <w:lang w:val="uz-Cyrl-UZ"/>
        </w:rPr>
        <w:t xml:space="preserve">бошқа олий таълим муассасалари, </w:t>
      </w:r>
      <w:r w:rsidR="00BB1F17" w:rsidRPr="006C7CCB">
        <w:rPr>
          <w:rFonts w:ascii="Times New Roman" w:hAnsi="Times New Roman"/>
          <w:sz w:val="28"/>
          <w:szCs w:val="28"/>
          <w:lang w:val="uz-Cyrl-UZ"/>
        </w:rPr>
        <w:t>ҳамда илмий текшириш институтлари</w:t>
      </w:r>
      <w:r w:rsidR="00BB1F17">
        <w:rPr>
          <w:rFonts w:ascii="Times New Roman" w:hAnsi="Times New Roman"/>
          <w:sz w:val="28"/>
          <w:szCs w:val="28"/>
          <w:lang w:val="uz-Cyrl-UZ"/>
        </w:rPr>
        <w:t xml:space="preserve"> билан алоқаларни кучайтириш.</w:t>
      </w:r>
    </w:p>
    <w:p w14:paraId="00AEE5EC" w14:textId="77777777" w:rsidR="005F7E44" w:rsidRDefault="00FD16DE" w:rsidP="00E94A20">
      <w:pPr>
        <w:tabs>
          <w:tab w:val="left" w:pos="1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9</w:t>
      </w:r>
      <w:r w:rsidR="005F7E44" w:rsidRPr="006C7CCB">
        <w:rPr>
          <w:rFonts w:ascii="Times New Roman" w:hAnsi="Times New Roman"/>
          <w:b/>
          <w:sz w:val="28"/>
          <w:szCs w:val="28"/>
          <w:lang w:val="uz-Cyrl-UZ"/>
        </w:rPr>
        <w:t>. ҲОРИЖИЙ ОЛИЙ ЎҚУВ ЮРТЛАРИ БИЛАН АЛОҚАЛАР</w:t>
      </w:r>
    </w:p>
    <w:p w14:paraId="50B74E6C" w14:textId="77777777" w:rsidR="00174CE0" w:rsidRPr="00E1007E" w:rsidRDefault="00E1007E" w:rsidP="00E1007E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  <w:t>1.</w:t>
      </w:r>
      <w:r w:rsidR="00174CE0" w:rsidRPr="00E1007E">
        <w:rPr>
          <w:rFonts w:ascii="Times New Roman" w:hAnsi="Times New Roman"/>
          <w:sz w:val="28"/>
          <w:szCs w:val="28"/>
          <w:lang w:val="uz-Cyrl-UZ"/>
        </w:rPr>
        <w:t>Қозон миллий татқиқотлар технологияси университети билан хамкорликни кенгайтириш</w:t>
      </w:r>
      <w:r w:rsidRPr="00E1007E">
        <w:rPr>
          <w:rFonts w:ascii="Times New Roman" w:hAnsi="Times New Roman"/>
          <w:sz w:val="28"/>
          <w:szCs w:val="28"/>
          <w:lang w:val="uz-Cyrl-UZ"/>
        </w:rPr>
        <w:t>.</w:t>
      </w:r>
    </w:p>
    <w:p w14:paraId="23486E36" w14:textId="77777777" w:rsidR="005F7E44" w:rsidRPr="006C7CCB" w:rsidRDefault="00E1007E" w:rsidP="000341C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</w:t>
      </w:r>
      <w:r w:rsidR="005F7E44" w:rsidRPr="006C7CCB">
        <w:rPr>
          <w:rFonts w:ascii="Times New Roman" w:hAnsi="Times New Roman"/>
          <w:sz w:val="28"/>
          <w:szCs w:val="28"/>
          <w:lang w:val="uz-Cyrl-UZ"/>
        </w:rPr>
        <w:t xml:space="preserve">. Россия кимё-технология университетининг </w:t>
      </w:r>
      <w:r w:rsidR="001A1E98" w:rsidRPr="006C7CCB">
        <w:rPr>
          <w:rFonts w:ascii="Times New Roman" w:hAnsi="Times New Roman"/>
          <w:sz w:val="28"/>
          <w:szCs w:val="28"/>
          <w:lang w:val="uz-Cyrl-UZ"/>
        </w:rPr>
        <w:t>«</w:t>
      </w:r>
      <w:r w:rsidR="009602D0">
        <w:rPr>
          <w:rFonts w:ascii="Times New Roman" w:hAnsi="Times New Roman"/>
          <w:sz w:val="28"/>
          <w:szCs w:val="28"/>
          <w:lang w:val="uz-Cyrl-UZ"/>
        </w:rPr>
        <w:t>Физика</w:t>
      </w:r>
      <w:r w:rsidR="001A1E98" w:rsidRPr="006C7CCB">
        <w:rPr>
          <w:rFonts w:ascii="Times New Roman" w:hAnsi="Times New Roman"/>
          <w:sz w:val="28"/>
          <w:szCs w:val="28"/>
          <w:lang w:val="uz-Cyrl-UZ"/>
        </w:rPr>
        <w:t xml:space="preserve"> » </w:t>
      </w:r>
      <w:r w:rsidR="005F7E44" w:rsidRPr="006C7CCB">
        <w:rPr>
          <w:rFonts w:ascii="Times New Roman" w:hAnsi="Times New Roman"/>
          <w:sz w:val="28"/>
          <w:szCs w:val="28"/>
          <w:lang w:val="uz-Cyrl-UZ"/>
        </w:rPr>
        <w:t>кафедраси билан мустаҳкам алоқа ўрнатиш.</w:t>
      </w:r>
    </w:p>
    <w:p w14:paraId="2CB8DEEA" w14:textId="77777777" w:rsidR="005F7E44" w:rsidRPr="006C7CCB" w:rsidRDefault="000341CC" w:rsidP="00E94A2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="00E1007E">
        <w:rPr>
          <w:rFonts w:ascii="Times New Roman" w:hAnsi="Times New Roman"/>
          <w:sz w:val="28"/>
          <w:szCs w:val="28"/>
          <w:lang w:val="uz-Cyrl-UZ"/>
        </w:rPr>
        <w:t>3</w:t>
      </w:r>
      <w:r w:rsidR="005259D9" w:rsidRPr="006C7CCB">
        <w:rPr>
          <w:rFonts w:ascii="Times New Roman" w:hAnsi="Times New Roman"/>
          <w:sz w:val="28"/>
          <w:szCs w:val="28"/>
          <w:lang w:val="uz-Cyrl-UZ"/>
        </w:rPr>
        <w:t>. И.М. Губ</w:t>
      </w:r>
      <w:r w:rsidR="005F7E44" w:rsidRPr="006C7CCB">
        <w:rPr>
          <w:rFonts w:ascii="Times New Roman" w:hAnsi="Times New Roman"/>
          <w:sz w:val="28"/>
          <w:szCs w:val="28"/>
          <w:lang w:val="uz-Cyrl-UZ"/>
        </w:rPr>
        <w:t>кин номли Москва Нефт ва газ академиясини</w:t>
      </w:r>
      <w:r w:rsidR="009602D0">
        <w:rPr>
          <w:rFonts w:ascii="Times New Roman" w:hAnsi="Times New Roman"/>
          <w:sz w:val="28"/>
          <w:szCs w:val="28"/>
          <w:lang w:val="uz-Cyrl-UZ"/>
        </w:rPr>
        <w:t>нинг</w:t>
      </w:r>
      <w:r w:rsidR="005F7E44" w:rsidRPr="006C7CCB">
        <w:rPr>
          <w:rFonts w:ascii="Times New Roman" w:hAnsi="Times New Roman"/>
          <w:sz w:val="28"/>
          <w:szCs w:val="28"/>
          <w:lang w:val="uz-Cyrl-UZ"/>
        </w:rPr>
        <w:t xml:space="preserve">  Тошкентдаги филиали </w:t>
      </w:r>
      <w:r w:rsidR="009602D0" w:rsidRPr="006C7CCB">
        <w:rPr>
          <w:rFonts w:ascii="Times New Roman" w:hAnsi="Times New Roman"/>
          <w:sz w:val="28"/>
          <w:szCs w:val="28"/>
          <w:lang w:val="uz-Cyrl-UZ"/>
        </w:rPr>
        <w:t>“</w:t>
      </w:r>
      <w:r w:rsidR="009602D0">
        <w:rPr>
          <w:rFonts w:ascii="Times New Roman" w:hAnsi="Times New Roman"/>
          <w:sz w:val="28"/>
          <w:szCs w:val="28"/>
          <w:lang w:val="uz-Cyrl-UZ"/>
        </w:rPr>
        <w:t>Физика</w:t>
      </w:r>
      <w:r w:rsidR="009602D0" w:rsidRPr="006C7CCB">
        <w:rPr>
          <w:rFonts w:ascii="Times New Roman" w:hAnsi="Times New Roman"/>
          <w:sz w:val="28"/>
          <w:szCs w:val="28"/>
          <w:lang w:val="uz-Cyrl-UZ"/>
        </w:rPr>
        <w:t xml:space="preserve">” кафедраси </w:t>
      </w:r>
      <w:r w:rsidR="005F7E44" w:rsidRPr="006C7CCB">
        <w:rPr>
          <w:rFonts w:ascii="Times New Roman" w:hAnsi="Times New Roman"/>
          <w:sz w:val="28"/>
          <w:szCs w:val="28"/>
          <w:lang w:val="uz-Cyrl-UZ"/>
        </w:rPr>
        <w:t>билан биргаликда ҳамкорлик ўрнатиш ҳамда илмий алоқаларни ривожлантириш.</w:t>
      </w:r>
    </w:p>
    <w:p w14:paraId="4B4C93EB" w14:textId="77777777" w:rsidR="005259D9" w:rsidRPr="006C7CCB" w:rsidRDefault="000341CC" w:rsidP="009A0508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 w:rsidR="005259D9" w:rsidRPr="006C7CCB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53D38133" w14:textId="77777777" w:rsidR="001A1E98" w:rsidRPr="006C7CCB" w:rsidRDefault="001A1E98" w:rsidP="00E94A2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741071C4" w14:textId="77777777" w:rsidR="00A4000E" w:rsidRPr="006C7CCB" w:rsidRDefault="00E1007E" w:rsidP="00E94A20">
      <w:pPr>
        <w:tabs>
          <w:tab w:val="left" w:pos="18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         </w:t>
      </w:r>
      <w:r w:rsidR="005259D9" w:rsidRPr="006C7CCB">
        <w:rPr>
          <w:rFonts w:ascii="Times New Roman" w:hAnsi="Times New Roman"/>
          <w:sz w:val="28"/>
          <w:szCs w:val="28"/>
          <w:lang w:val="uz-Cyrl-UZ"/>
        </w:rPr>
        <w:t xml:space="preserve">Ушбу режа кафедранинг </w:t>
      </w:r>
      <w:r w:rsidR="009A0508">
        <w:rPr>
          <w:rFonts w:ascii="Times New Roman" w:hAnsi="Times New Roman"/>
          <w:sz w:val="28"/>
          <w:szCs w:val="28"/>
          <w:lang w:val="uz-Cyrl-UZ"/>
        </w:rPr>
        <w:t>2022</w:t>
      </w:r>
      <w:r w:rsidR="00BB1F17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259D9" w:rsidRPr="006C7CCB">
        <w:rPr>
          <w:rFonts w:ascii="Times New Roman" w:hAnsi="Times New Roman"/>
          <w:sz w:val="28"/>
          <w:szCs w:val="28"/>
          <w:lang w:val="uz-Cyrl-UZ"/>
        </w:rPr>
        <w:t xml:space="preserve"> йил</w:t>
      </w:r>
      <w:r w:rsidR="00EE7A9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B1F17" w:rsidRPr="00BB1F17">
        <w:rPr>
          <w:rFonts w:ascii="Times New Roman" w:hAnsi="Times New Roman"/>
          <w:sz w:val="28"/>
          <w:szCs w:val="28"/>
          <w:lang w:val="uz-Cyrl-UZ"/>
        </w:rPr>
        <w:t>_________________</w:t>
      </w:r>
      <w:r w:rsidR="00A4000E" w:rsidRPr="006C7CCB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4000E" w:rsidRPr="006C7CCB">
        <w:rPr>
          <w:rFonts w:ascii="Times New Roman" w:hAnsi="Times New Roman"/>
          <w:b/>
          <w:sz w:val="28"/>
          <w:szCs w:val="28"/>
          <w:lang w:val="uz-Cyrl-UZ"/>
        </w:rPr>
        <w:t>№</w:t>
      </w:r>
      <w:r w:rsidR="00EE7A9B">
        <w:rPr>
          <w:rFonts w:ascii="Times New Roman" w:hAnsi="Times New Roman"/>
          <w:b/>
          <w:sz w:val="28"/>
          <w:szCs w:val="28"/>
          <w:lang w:val="uz-Cyrl-UZ"/>
        </w:rPr>
        <w:t>1</w:t>
      </w:r>
      <w:r w:rsidR="006E26A4" w:rsidRPr="006C7CCB">
        <w:rPr>
          <w:rFonts w:ascii="Times New Roman" w:hAnsi="Times New Roman"/>
          <w:sz w:val="28"/>
          <w:szCs w:val="28"/>
          <w:lang w:val="uz-Cyrl-UZ"/>
        </w:rPr>
        <w:t xml:space="preserve"> сонли мажлиси</w:t>
      </w:r>
      <w:r w:rsidR="005259D9" w:rsidRPr="006C7CCB">
        <w:rPr>
          <w:rFonts w:ascii="Times New Roman" w:hAnsi="Times New Roman"/>
          <w:sz w:val="28"/>
          <w:szCs w:val="28"/>
          <w:lang w:val="uz-Cyrl-UZ"/>
        </w:rPr>
        <w:t xml:space="preserve"> баённомаси билан </w:t>
      </w:r>
      <w:r w:rsidR="00A4000E" w:rsidRPr="006C7CCB">
        <w:rPr>
          <w:rFonts w:ascii="Times New Roman" w:hAnsi="Times New Roman"/>
          <w:sz w:val="28"/>
          <w:szCs w:val="28"/>
          <w:lang w:val="uz-Cyrl-UZ"/>
        </w:rPr>
        <w:t>тасдиқланган.</w:t>
      </w:r>
    </w:p>
    <w:p w14:paraId="35E97027" w14:textId="77777777" w:rsidR="00A4000E" w:rsidRPr="006C7CCB" w:rsidRDefault="00A4000E" w:rsidP="00E94A2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7805D10" w14:textId="77777777" w:rsidR="00A4000E" w:rsidRPr="006C7CCB" w:rsidRDefault="00A4000E" w:rsidP="00E94A20">
      <w:pPr>
        <w:tabs>
          <w:tab w:val="left" w:pos="180"/>
        </w:tabs>
        <w:spacing w:line="240" w:lineRule="auto"/>
        <w:rPr>
          <w:rFonts w:ascii="Times New Roman" w:hAnsi="Times New Roman"/>
          <w:sz w:val="28"/>
          <w:szCs w:val="28"/>
          <w:lang w:val="uz-Cyrl-UZ"/>
        </w:rPr>
      </w:pPr>
    </w:p>
    <w:p w14:paraId="727F00EE" w14:textId="77777777" w:rsidR="009B02E5" w:rsidRPr="006C7CCB" w:rsidRDefault="00E1007E" w:rsidP="009B02E5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</w:t>
      </w:r>
      <w:r w:rsidR="00A4000E" w:rsidRPr="006C7CCB">
        <w:rPr>
          <w:rFonts w:ascii="Times New Roman" w:hAnsi="Times New Roman"/>
          <w:b/>
          <w:sz w:val="28"/>
          <w:szCs w:val="28"/>
          <w:lang w:val="uz-Cyrl-UZ"/>
        </w:rPr>
        <w:t>Кафедра</w:t>
      </w:r>
      <w:r w:rsidR="005259D9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A4000E" w:rsidRPr="006C7CCB">
        <w:rPr>
          <w:rFonts w:ascii="Times New Roman" w:hAnsi="Times New Roman"/>
          <w:b/>
          <w:sz w:val="28"/>
          <w:szCs w:val="28"/>
          <w:lang w:val="uz-Cyrl-UZ"/>
        </w:rPr>
        <w:t>мудири</w:t>
      </w:r>
      <w:r w:rsidR="009B02E5" w:rsidRPr="006C7CCB">
        <w:rPr>
          <w:rFonts w:ascii="Times New Roman" w:hAnsi="Times New Roman"/>
          <w:b/>
          <w:sz w:val="28"/>
          <w:szCs w:val="28"/>
          <w:lang w:val="uz-Cyrl-UZ"/>
        </w:rPr>
        <w:t>,</w:t>
      </w:r>
    </w:p>
    <w:p w14:paraId="0D53ADAA" w14:textId="77777777" w:rsidR="00074A86" w:rsidRPr="006C7CCB" w:rsidRDefault="00E1007E" w:rsidP="006C7CC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</w:t>
      </w:r>
      <w:r w:rsidR="00BB1F17">
        <w:rPr>
          <w:rFonts w:ascii="Times New Roman" w:hAnsi="Times New Roman"/>
          <w:b/>
          <w:sz w:val="28"/>
          <w:szCs w:val="28"/>
        </w:rPr>
        <w:t>п</w:t>
      </w:r>
      <w:r w:rsidR="009B02E5" w:rsidRPr="006C7CCB">
        <w:rPr>
          <w:rFonts w:ascii="Times New Roman" w:hAnsi="Times New Roman"/>
          <w:b/>
          <w:sz w:val="28"/>
          <w:szCs w:val="28"/>
          <w:lang w:val="uz-Cyrl-UZ"/>
        </w:rPr>
        <w:t>.ф.</w:t>
      </w:r>
      <w:r w:rsidR="00794950">
        <w:rPr>
          <w:rFonts w:ascii="Times New Roman" w:hAnsi="Times New Roman"/>
          <w:b/>
          <w:sz w:val="28"/>
          <w:szCs w:val="28"/>
          <w:lang w:val="uz-Cyrl-UZ"/>
        </w:rPr>
        <w:t>н</w:t>
      </w:r>
      <w:r w:rsidR="009B02E5" w:rsidRPr="006C7CCB">
        <w:rPr>
          <w:rFonts w:ascii="Times New Roman" w:hAnsi="Times New Roman"/>
          <w:b/>
          <w:sz w:val="28"/>
          <w:szCs w:val="28"/>
          <w:lang w:val="uz-Cyrl-UZ"/>
        </w:rPr>
        <w:t>.,</w:t>
      </w:r>
      <w:r w:rsidR="00794950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BB1F17">
        <w:rPr>
          <w:rFonts w:ascii="Times New Roman" w:hAnsi="Times New Roman"/>
          <w:b/>
          <w:sz w:val="28"/>
          <w:szCs w:val="28"/>
          <w:lang w:val="uz-Cyrl-UZ"/>
        </w:rPr>
        <w:t>доцент</w:t>
      </w:r>
      <w:r w:rsidR="009B02E5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                       </w:t>
      </w:r>
      <w:r w:rsidR="009B02E5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</w:t>
      </w:r>
      <w:r w:rsidR="00BB1F17">
        <w:rPr>
          <w:rFonts w:ascii="Times New Roman" w:hAnsi="Times New Roman"/>
          <w:b/>
          <w:sz w:val="28"/>
          <w:szCs w:val="28"/>
          <w:lang w:val="uz-Cyrl-UZ"/>
        </w:rPr>
        <w:t>ХУДАЙБЕРДИЕВА</w:t>
      </w:r>
      <w:r w:rsidR="000341CC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 А.</w:t>
      </w:r>
      <w:r w:rsidR="00BB1F17">
        <w:rPr>
          <w:rFonts w:ascii="Times New Roman" w:hAnsi="Times New Roman"/>
          <w:b/>
          <w:sz w:val="28"/>
          <w:szCs w:val="28"/>
          <w:lang w:val="uz-Cyrl-UZ"/>
        </w:rPr>
        <w:t>И</w:t>
      </w:r>
      <w:r w:rsidR="000341CC" w:rsidRPr="006C7CCB">
        <w:rPr>
          <w:rFonts w:ascii="Times New Roman" w:hAnsi="Times New Roman"/>
          <w:b/>
          <w:sz w:val="28"/>
          <w:szCs w:val="28"/>
          <w:lang w:val="uz-Cyrl-UZ"/>
        </w:rPr>
        <w:t xml:space="preserve">.          </w:t>
      </w:r>
    </w:p>
    <w:sectPr w:rsidR="00074A86" w:rsidRPr="006C7CCB" w:rsidSect="006E49DB">
      <w:footerReference w:type="even" r:id="rId8"/>
      <w:footerReference w:type="default" r:id="rId9"/>
      <w:pgSz w:w="16838" w:h="11906" w:orient="landscape"/>
      <w:pgMar w:top="1620" w:right="1135" w:bottom="127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6064" w14:textId="77777777" w:rsidR="009330DA" w:rsidRDefault="009330DA" w:rsidP="00886E20">
      <w:pPr>
        <w:spacing w:after="0" w:line="240" w:lineRule="auto"/>
      </w:pPr>
      <w:r>
        <w:separator/>
      </w:r>
    </w:p>
  </w:endnote>
  <w:endnote w:type="continuationSeparator" w:id="0">
    <w:p w14:paraId="45A13F39" w14:textId="77777777" w:rsidR="009330DA" w:rsidRDefault="009330DA" w:rsidP="0088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NDA Times UZ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B568" w14:textId="77777777" w:rsidR="00A43890" w:rsidRDefault="00A43890" w:rsidP="00013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A1D70" w14:textId="77777777" w:rsidR="00A43890" w:rsidRDefault="00A438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8B4" w14:textId="77777777" w:rsidR="00A43890" w:rsidRDefault="00A43890" w:rsidP="00013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40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32932CC" w14:textId="77777777" w:rsidR="00A43890" w:rsidRDefault="00A43890" w:rsidP="000136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A37C" w14:textId="77777777" w:rsidR="009330DA" w:rsidRDefault="009330DA" w:rsidP="00886E20">
      <w:pPr>
        <w:spacing w:after="0" w:line="240" w:lineRule="auto"/>
      </w:pPr>
      <w:r>
        <w:separator/>
      </w:r>
    </w:p>
  </w:footnote>
  <w:footnote w:type="continuationSeparator" w:id="0">
    <w:p w14:paraId="5DC8FBF5" w14:textId="77777777" w:rsidR="009330DA" w:rsidRDefault="009330DA" w:rsidP="0088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28B"/>
    <w:multiLevelType w:val="hybridMultilevel"/>
    <w:tmpl w:val="5A46AE42"/>
    <w:lvl w:ilvl="0" w:tplc="B6F2EE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265F1D"/>
    <w:multiLevelType w:val="hybridMultilevel"/>
    <w:tmpl w:val="6CF0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823327"/>
    <w:multiLevelType w:val="hybridMultilevel"/>
    <w:tmpl w:val="D138CB1A"/>
    <w:lvl w:ilvl="0" w:tplc="0419000F">
      <w:start w:val="2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4012941">
    <w:abstractNumId w:val="2"/>
  </w:num>
  <w:num w:numId="2" w16cid:durableId="314771298">
    <w:abstractNumId w:val="0"/>
  </w:num>
  <w:num w:numId="3" w16cid:durableId="129290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0E"/>
    <w:rsid w:val="00000434"/>
    <w:rsid w:val="00002A61"/>
    <w:rsid w:val="00010BDA"/>
    <w:rsid w:val="000136B3"/>
    <w:rsid w:val="00015150"/>
    <w:rsid w:val="00017BA9"/>
    <w:rsid w:val="00017F1C"/>
    <w:rsid w:val="000341CC"/>
    <w:rsid w:val="00074A86"/>
    <w:rsid w:val="00075C3E"/>
    <w:rsid w:val="00112113"/>
    <w:rsid w:val="00112C34"/>
    <w:rsid w:val="00114C49"/>
    <w:rsid w:val="001247EA"/>
    <w:rsid w:val="001308DF"/>
    <w:rsid w:val="00130B2D"/>
    <w:rsid w:val="001461DA"/>
    <w:rsid w:val="001549A8"/>
    <w:rsid w:val="00174CE0"/>
    <w:rsid w:val="00187185"/>
    <w:rsid w:val="00192496"/>
    <w:rsid w:val="001A1E1B"/>
    <w:rsid w:val="001A1E98"/>
    <w:rsid w:val="001A2256"/>
    <w:rsid w:val="001A2C18"/>
    <w:rsid w:val="001B2154"/>
    <w:rsid w:val="001B4824"/>
    <w:rsid w:val="001B48F0"/>
    <w:rsid w:val="001B5D3B"/>
    <w:rsid w:val="001B6418"/>
    <w:rsid w:val="001C001B"/>
    <w:rsid w:val="001D327B"/>
    <w:rsid w:val="001D4920"/>
    <w:rsid w:val="001D5209"/>
    <w:rsid w:val="001F3FB6"/>
    <w:rsid w:val="001F72B6"/>
    <w:rsid w:val="00204F22"/>
    <w:rsid w:val="00210427"/>
    <w:rsid w:val="00215660"/>
    <w:rsid w:val="002220EE"/>
    <w:rsid w:val="0026108F"/>
    <w:rsid w:val="002A4E69"/>
    <w:rsid w:val="002A7E9C"/>
    <w:rsid w:val="002B2CE1"/>
    <w:rsid w:val="002B3B02"/>
    <w:rsid w:val="002B4382"/>
    <w:rsid w:val="002D6D80"/>
    <w:rsid w:val="002D6DA3"/>
    <w:rsid w:val="002F3D18"/>
    <w:rsid w:val="00307FF6"/>
    <w:rsid w:val="00330403"/>
    <w:rsid w:val="0033172B"/>
    <w:rsid w:val="00334422"/>
    <w:rsid w:val="003365CA"/>
    <w:rsid w:val="003420AB"/>
    <w:rsid w:val="0034457D"/>
    <w:rsid w:val="003521D8"/>
    <w:rsid w:val="003832F7"/>
    <w:rsid w:val="00386DA4"/>
    <w:rsid w:val="00397667"/>
    <w:rsid w:val="003F37FC"/>
    <w:rsid w:val="004001E1"/>
    <w:rsid w:val="004205A7"/>
    <w:rsid w:val="00420764"/>
    <w:rsid w:val="00421DEA"/>
    <w:rsid w:val="00426A6C"/>
    <w:rsid w:val="00457051"/>
    <w:rsid w:val="004730A4"/>
    <w:rsid w:val="004C0764"/>
    <w:rsid w:val="004C2D0F"/>
    <w:rsid w:val="004C3833"/>
    <w:rsid w:val="004E5E93"/>
    <w:rsid w:val="004E74A2"/>
    <w:rsid w:val="004F096D"/>
    <w:rsid w:val="004F1B58"/>
    <w:rsid w:val="004F603A"/>
    <w:rsid w:val="005259D9"/>
    <w:rsid w:val="00526C7A"/>
    <w:rsid w:val="00560CE9"/>
    <w:rsid w:val="005A01A3"/>
    <w:rsid w:val="005A3AF4"/>
    <w:rsid w:val="005A7820"/>
    <w:rsid w:val="005B799B"/>
    <w:rsid w:val="005D40D2"/>
    <w:rsid w:val="005F7D5D"/>
    <w:rsid w:val="005F7DF9"/>
    <w:rsid w:val="005F7E44"/>
    <w:rsid w:val="00624363"/>
    <w:rsid w:val="00650959"/>
    <w:rsid w:val="00660481"/>
    <w:rsid w:val="00666639"/>
    <w:rsid w:val="006A187B"/>
    <w:rsid w:val="006B2FAC"/>
    <w:rsid w:val="006C081F"/>
    <w:rsid w:val="006C7CCB"/>
    <w:rsid w:val="006E26A4"/>
    <w:rsid w:val="006E3BC2"/>
    <w:rsid w:val="006E49DB"/>
    <w:rsid w:val="006F76B7"/>
    <w:rsid w:val="0071008B"/>
    <w:rsid w:val="007159D3"/>
    <w:rsid w:val="007350D4"/>
    <w:rsid w:val="0076058A"/>
    <w:rsid w:val="0078546B"/>
    <w:rsid w:val="007900FE"/>
    <w:rsid w:val="00794950"/>
    <w:rsid w:val="007A58BC"/>
    <w:rsid w:val="007D46BD"/>
    <w:rsid w:val="007E0099"/>
    <w:rsid w:val="007E0FFB"/>
    <w:rsid w:val="007E1A59"/>
    <w:rsid w:val="007E1B8F"/>
    <w:rsid w:val="007F2FE6"/>
    <w:rsid w:val="0080559C"/>
    <w:rsid w:val="008108E8"/>
    <w:rsid w:val="0081504D"/>
    <w:rsid w:val="008153AF"/>
    <w:rsid w:val="00823864"/>
    <w:rsid w:val="008241B3"/>
    <w:rsid w:val="008279EE"/>
    <w:rsid w:val="008363F9"/>
    <w:rsid w:val="008564BD"/>
    <w:rsid w:val="008776F1"/>
    <w:rsid w:val="00886E20"/>
    <w:rsid w:val="008C494F"/>
    <w:rsid w:val="008D405F"/>
    <w:rsid w:val="008D7E94"/>
    <w:rsid w:val="008E0383"/>
    <w:rsid w:val="00904A88"/>
    <w:rsid w:val="0090689F"/>
    <w:rsid w:val="009101F9"/>
    <w:rsid w:val="00910DB5"/>
    <w:rsid w:val="00922DBE"/>
    <w:rsid w:val="00931AE6"/>
    <w:rsid w:val="009330DA"/>
    <w:rsid w:val="00934F18"/>
    <w:rsid w:val="009354E5"/>
    <w:rsid w:val="00957520"/>
    <w:rsid w:val="009602D0"/>
    <w:rsid w:val="0099063B"/>
    <w:rsid w:val="00991BCA"/>
    <w:rsid w:val="00993000"/>
    <w:rsid w:val="009A0508"/>
    <w:rsid w:val="009A6239"/>
    <w:rsid w:val="009B02E5"/>
    <w:rsid w:val="009C196B"/>
    <w:rsid w:val="00A003EB"/>
    <w:rsid w:val="00A05080"/>
    <w:rsid w:val="00A07DE1"/>
    <w:rsid w:val="00A10A31"/>
    <w:rsid w:val="00A17862"/>
    <w:rsid w:val="00A24E9D"/>
    <w:rsid w:val="00A4000E"/>
    <w:rsid w:val="00A43890"/>
    <w:rsid w:val="00A71561"/>
    <w:rsid w:val="00A75102"/>
    <w:rsid w:val="00A96EA2"/>
    <w:rsid w:val="00AA26DD"/>
    <w:rsid w:val="00AB4117"/>
    <w:rsid w:val="00AD0C17"/>
    <w:rsid w:val="00B11806"/>
    <w:rsid w:val="00B12375"/>
    <w:rsid w:val="00B15134"/>
    <w:rsid w:val="00B20E2B"/>
    <w:rsid w:val="00B227FC"/>
    <w:rsid w:val="00B34741"/>
    <w:rsid w:val="00B5766B"/>
    <w:rsid w:val="00B81C14"/>
    <w:rsid w:val="00B875ED"/>
    <w:rsid w:val="00BA731B"/>
    <w:rsid w:val="00BB1F17"/>
    <w:rsid w:val="00BB4081"/>
    <w:rsid w:val="00BC56E8"/>
    <w:rsid w:val="00BE6891"/>
    <w:rsid w:val="00C14FD8"/>
    <w:rsid w:val="00C247B6"/>
    <w:rsid w:val="00C259E2"/>
    <w:rsid w:val="00C35A54"/>
    <w:rsid w:val="00C37A0B"/>
    <w:rsid w:val="00C645DE"/>
    <w:rsid w:val="00C7001F"/>
    <w:rsid w:val="00C76A8E"/>
    <w:rsid w:val="00C909C6"/>
    <w:rsid w:val="00CA22EC"/>
    <w:rsid w:val="00CB216E"/>
    <w:rsid w:val="00CB30F4"/>
    <w:rsid w:val="00CB3C6F"/>
    <w:rsid w:val="00CB500A"/>
    <w:rsid w:val="00CD5E4F"/>
    <w:rsid w:val="00CD6CF9"/>
    <w:rsid w:val="00CD6F5D"/>
    <w:rsid w:val="00CE2977"/>
    <w:rsid w:val="00CF6F07"/>
    <w:rsid w:val="00D1540F"/>
    <w:rsid w:val="00D251B6"/>
    <w:rsid w:val="00D41BB1"/>
    <w:rsid w:val="00D61929"/>
    <w:rsid w:val="00D83C2D"/>
    <w:rsid w:val="00D96B48"/>
    <w:rsid w:val="00DA439E"/>
    <w:rsid w:val="00DA5C90"/>
    <w:rsid w:val="00DA68C8"/>
    <w:rsid w:val="00DB2E5B"/>
    <w:rsid w:val="00DD02D1"/>
    <w:rsid w:val="00DD60C2"/>
    <w:rsid w:val="00DF0B96"/>
    <w:rsid w:val="00DF3118"/>
    <w:rsid w:val="00E1007E"/>
    <w:rsid w:val="00E85D86"/>
    <w:rsid w:val="00E86586"/>
    <w:rsid w:val="00E94A20"/>
    <w:rsid w:val="00EB3D82"/>
    <w:rsid w:val="00EC4930"/>
    <w:rsid w:val="00EC4D85"/>
    <w:rsid w:val="00EE7A9B"/>
    <w:rsid w:val="00F06A36"/>
    <w:rsid w:val="00F17035"/>
    <w:rsid w:val="00F17AF7"/>
    <w:rsid w:val="00F2424F"/>
    <w:rsid w:val="00F60C62"/>
    <w:rsid w:val="00F642AC"/>
    <w:rsid w:val="00F934E6"/>
    <w:rsid w:val="00F9601E"/>
    <w:rsid w:val="00FA6704"/>
    <w:rsid w:val="00FD16DE"/>
    <w:rsid w:val="00FF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A4F23"/>
  <w15:docId w15:val="{EBD50908-2F16-4A60-881E-0B291B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00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000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4000E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1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0427"/>
    <w:rPr>
      <w:rFonts w:cs="Times New Roman"/>
    </w:rPr>
  </w:style>
  <w:style w:type="table" w:styleId="TableGrid">
    <w:name w:val="Table Grid"/>
    <w:basedOn w:val="TableNormal"/>
    <w:uiPriority w:val="59"/>
    <w:rsid w:val="005F7DF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D02D1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D02D1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C2D"/>
    <w:pPr>
      <w:ind w:left="720"/>
      <w:contextualSpacing/>
    </w:pPr>
  </w:style>
  <w:style w:type="character" w:customStyle="1" w:styleId="3">
    <w:name w:val="Основной текст (3)_"/>
    <w:link w:val="30"/>
    <w:locked/>
    <w:rsid w:val="002F3D18"/>
    <w:rPr>
      <w:rFonts w:ascii="Arial Narrow" w:hAnsi="Arial Narrow"/>
      <w:spacing w:val="-4"/>
      <w:sz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F3D18"/>
    <w:pPr>
      <w:widowControl w:val="0"/>
      <w:shd w:val="clear" w:color="auto" w:fill="FFFFFF"/>
      <w:spacing w:after="300" w:line="240" w:lineRule="atLeast"/>
      <w:jc w:val="both"/>
    </w:pPr>
    <w:rPr>
      <w:rFonts w:ascii="Arial Narrow" w:hAnsi="Arial Narrow"/>
      <w:spacing w:val="-4"/>
      <w:sz w:val="27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6B"/>
    <w:rPr>
      <w:rFonts w:ascii="Tahoma" w:hAnsi="Tahoma" w:cs="Tahoma"/>
      <w:sz w:val="16"/>
      <w:szCs w:val="16"/>
      <w:lang w:val="ru-RU" w:eastAsia="ru-RU"/>
    </w:rPr>
  </w:style>
  <w:style w:type="paragraph" w:customStyle="1" w:styleId="21">
    <w:name w:val="Основной текст 21"/>
    <w:basedOn w:val="Normal"/>
    <w:rsid w:val="001A1E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PANDA Times UZ" w:hAnsi="PANDA Times UZ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CFF7-A65D-4367-BD82-489ACDB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Захро Абилкосимова</cp:lastModifiedBy>
  <cp:revision>2</cp:revision>
  <cp:lastPrinted>2019-07-09T14:08:00Z</cp:lastPrinted>
  <dcterms:created xsi:type="dcterms:W3CDTF">2023-08-02T10:26:00Z</dcterms:created>
  <dcterms:modified xsi:type="dcterms:W3CDTF">2023-08-02T10:26:00Z</dcterms:modified>
</cp:coreProperties>
</file>